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6883" w14:textId="77777777" w:rsidR="009D543B" w:rsidRDefault="00FD426B">
      <w:pPr>
        <w:rPr>
          <w:sz w:val="48"/>
          <w:szCs w:val="48"/>
        </w:rPr>
      </w:pPr>
      <w:bookmarkStart w:id="0" w:name="_GoBack"/>
      <w:bookmarkEnd w:id="0"/>
      <w:r w:rsidRPr="00FD426B">
        <w:rPr>
          <w:noProof/>
          <w:lang w:val="el-GR" w:eastAsia="el-GR"/>
        </w:rPr>
        <w:drawing>
          <wp:inline distT="0" distB="0" distL="0" distR="0" wp14:anchorId="7193E894" wp14:editId="524E579F">
            <wp:extent cx="2271663" cy="1253494"/>
            <wp:effectExtent l="0" t="0" r="0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63" cy="125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C80F86A" w14:textId="251D4399" w:rsidR="00C357C6" w:rsidRPr="00844CF9" w:rsidRDefault="00844CF9">
      <w:pPr>
        <w:rPr>
          <w:sz w:val="48"/>
          <w:szCs w:val="48"/>
          <w:lang w:val="el-GR"/>
        </w:rPr>
      </w:pPr>
      <w:proofErr w:type="spellStart"/>
      <w:r w:rsidRPr="00844CF9">
        <w:rPr>
          <w:sz w:val="48"/>
          <w:szCs w:val="48"/>
          <w:lang w:val="el-GR"/>
        </w:rPr>
        <w:t>Αυτο</w:t>
      </w:r>
      <w:proofErr w:type="spellEnd"/>
      <w:r w:rsidRPr="00844CF9">
        <w:rPr>
          <w:sz w:val="48"/>
          <w:szCs w:val="48"/>
          <w:lang w:val="el-GR"/>
        </w:rPr>
        <w:t>-αξιολόγηση και μορφή αντανάκλασης</w:t>
      </w: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FD426B" w14:paraId="1848B705" w14:textId="77777777" w:rsidTr="00FD426B">
        <w:trPr>
          <w:trHeight w:val="889"/>
        </w:trPr>
        <w:tc>
          <w:tcPr>
            <w:tcW w:w="4955" w:type="dxa"/>
          </w:tcPr>
          <w:p w14:paraId="443E2083" w14:textId="76378CAA" w:rsidR="00FD426B" w:rsidRPr="00844CF9" w:rsidRDefault="00844CF9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Όνομα</w:t>
            </w:r>
          </w:p>
        </w:tc>
        <w:tc>
          <w:tcPr>
            <w:tcW w:w="4955" w:type="dxa"/>
          </w:tcPr>
          <w:p w14:paraId="1E720C25" w14:textId="69D52F2A" w:rsidR="00FD426B" w:rsidRPr="00844CF9" w:rsidRDefault="00844CF9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Ημερομηνία</w:t>
            </w:r>
          </w:p>
        </w:tc>
      </w:tr>
      <w:tr w:rsidR="00FD426B" w14:paraId="111A563B" w14:textId="77777777" w:rsidTr="00FD426B">
        <w:trPr>
          <w:trHeight w:val="845"/>
        </w:trPr>
        <w:tc>
          <w:tcPr>
            <w:tcW w:w="4955" w:type="dxa"/>
          </w:tcPr>
          <w:p w14:paraId="38A1EA8C" w14:textId="312C9C1D" w:rsidR="00FD426B" w:rsidRPr="00844CF9" w:rsidRDefault="00844CF9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Ενότητα</w:t>
            </w:r>
          </w:p>
        </w:tc>
        <w:tc>
          <w:tcPr>
            <w:tcW w:w="4955" w:type="dxa"/>
          </w:tcPr>
          <w:p w14:paraId="36AFCB63" w14:textId="59E4CB11" w:rsidR="00FD426B" w:rsidRPr="00844CF9" w:rsidRDefault="00844CF9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Μονάδα</w:t>
            </w:r>
          </w:p>
        </w:tc>
      </w:tr>
      <w:tr w:rsidR="00FD426B" w:rsidRPr="0069011E" w14:paraId="2EDDF67B" w14:textId="77777777" w:rsidTr="001241FB">
        <w:trPr>
          <w:trHeight w:val="3064"/>
        </w:trPr>
        <w:tc>
          <w:tcPr>
            <w:tcW w:w="9910" w:type="dxa"/>
            <w:gridSpan w:val="2"/>
          </w:tcPr>
          <w:p w14:paraId="3A6AD0ED" w14:textId="2301ABEF" w:rsidR="00FD426B" w:rsidRPr="0069011E" w:rsidRDefault="0069011E">
            <w:pPr>
              <w:rPr>
                <w:sz w:val="28"/>
                <w:szCs w:val="28"/>
                <w:lang w:val="el-GR"/>
              </w:rPr>
            </w:pPr>
            <w:r w:rsidRPr="0069011E">
              <w:rPr>
                <w:sz w:val="28"/>
                <w:szCs w:val="28"/>
                <w:lang w:val="el-GR"/>
              </w:rPr>
              <w:t>Πράγματα για τα οποία ήξερα ήδη κάτι</w:t>
            </w:r>
          </w:p>
        </w:tc>
      </w:tr>
      <w:tr w:rsidR="0069011E" w:rsidRPr="0069011E" w14:paraId="4C29B5D9" w14:textId="77777777" w:rsidTr="00904760">
        <w:trPr>
          <w:trHeight w:val="3064"/>
        </w:trPr>
        <w:tc>
          <w:tcPr>
            <w:tcW w:w="9910" w:type="dxa"/>
            <w:gridSpan w:val="2"/>
          </w:tcPr>
          <w:p w14:paraId="1445931F" w14:textId="00E43CC4" w:rsidR="0069011E" w:rsidRPr="0069011E" w:rsidRDefault="0069011E">
            <w:pPr>
              <w:rPr>
                <w:sz w:val="28"/>
                <w:szCs w:val="28"/>
                <w:lang w:val="el-GR"/>
              </w:rPr>
            </w:pPr>
            <w:r w:rsidRPr="0069011E">
              <w:rPr>
                <w:sz w:val="28"/>
                <w:szCs w:val="28"/>
                <w:lang w:val="el-GR"/>
              </w:rPr>
              <w:t>Νέες ιδέες που έμαθα σήμερα</w:t>
            </w:r>
          </w:p>
        </w:tc>
      </w:tr>
      <w:tr w:rsidR="0069011E" w:rsidRPr="0069011E" w14:paraId="57DF07B3" w14:textId="77777777" w:rsidTr="00F35F73">
        <w:trPr>
          <w:trHeight w:val="3064"/>
        </w:trPr>
        <w:tc>
          <w:tcPr>
            <w:tcW w:w="9910" w:type="dxa"/>
            <w:gridSpan w:val="2"/>
          </w:tcPr>
          <w:p w14:paraId="77321866" w14:textId="4A43F2CB" w:rsidR="0069011E" w:rsidRPr="0069011E" w:rsidRDefault="0069011E">
            <w:pPr>
              <w:rPr>
                <w:sz w:val="28"/>
                <w:szCs w:val="28"/>
                <w:lang w:val="el-GR"/>
              </w:rPr>
            </w:pPr>
            <w:r w:rsidRPr="0069011E">
              <w:rPr>
                <w:sz w:val="28"/>
                <w:szCs w:val="28"/>
                <w:lang w:val="el-GR"/>
              </w:rPr>
              <w:t>Πράγματα που πρέπει να μάθω περισσότερα</w:t>
            </w:r>
          </w:p>
        </w:tc>
      </w:tr>
      <w:tr w:rsidR="00FD426B" w:rsidRPr="006F0E92" w14:paraId="71D32D37" w14:textId="77777777" w:rsidTr="00FD426B">
        <w:trPr>
          <w:trHeight w:val="611"/>
        </w:trPr>
        <w:tc>
          <w:tcPr>
            <w:tcW w:w="4955" w:type="dxa"/>
          </w:tcPr>
          <w:p w14:paraId="2237479A" w14:textId="323609CE" w:rsidR="00FD426B" w:rsidRPr="006F0E92" w:rsidRDefault="006F0E92">
            <w:pPr>
              <w:rPr>
                <w:sz w:val="28"/>
                <w:szCs w:val="28"/>
                <w:lang w:val="el-GR"/>
              </w:rPr>
            </w:pPr>
            <w:r w:rsidRPr="006F0E92">
              <w:rPr>
                <w:sz w:val="28"/>
                <w:szCs w:val="28"/>
                <w:lang w:val="el-GR"/>
              </w:rPr>
              <w:t>Ημερομηνία κατά την οποία θα ολοκληρώσω τις ηλεκτρονικές δραστηριότητες</w:t>
            </w:r>
          </w:p>
        </w:tc>
        <w:tc>
          <w:tcPr>
            <w:tcW w:w="4955" w:type="dxa"/>
          </w:tcPr>
          <w:p w14:paraId="3DC2B62A" w14:textId="77777777" w:rsidR="00FD426B" w:rsidRPr="006F0E92" w:rsidRDefault="00FD426B">
            <w:pPr>
              <w:rPr>
                <w:sz w:val="28"/>
                <w:szCs w:val="28"/>
                <w:lang w:val="el-GR"/>
              </w:rPr>
            </w:pPr>
          </w:p>
        </w:tc>
      </w:tr>
    </w:tbl>
    <w:p w14:paraId="4D7A8D84" w14:textId="77777777" w:rsidR="00FD426B" w:rsidRPr="006F0E92" w:rsidRDefault="00FD426B">
      <w:pPr>
        <w:rPr>
          <w:lang w:val="el-GR"/>
        </w:rPr>
      </w:pPr>
    </w:p>
    <w:sectPr w:rsidR="00FD426B" w:rsidRPr="006F0E92" w:rsidSect="00FD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6B"/>
    <w:rsid w:val="000E53EE"/>
    <w:rsid w:val="0069011E"/>
    <w:rsid w:val="006F0E92"/>
    <w:rsid w:val="00844CF9"/>
    <w:rsid w:val="008E68CC"/>
    <w:rsid w:val="009D543B"/>
    <w:rsid w:val="00BE50AE"/>
    <w:rsid w:val="00C357C6"/>
    <w:rsid w:val="00DB63D6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7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C128BCD8</Template>
  <TotalTime>0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Project Coordinator</cp:lastModifiedBy>
  <cp:revision>2</cp:revision>
  <dcterms:created xsi:type="dcterms:W3CDTF">2018-07-20T11:23:00Z</dcterms:created>
  <dcterms:modified xsi:type="dcterms:W3CDTF">2018-07-20T11:23:00Z</dcterms:modified>
</cp:coreProperties>
</file>