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564E5" w14:textId="17B6CDD7" w:rsidR="00AF0F6C" w:rsidRDefault="004B3411">
      <w:r>
        <w:t>Card sort</w:t>
      </w:r>
      <w:r w:rsidR="00734689">
        <w:t>: Utiliser</w:t>
      </w:r>
      <w:r w:rsidR="003F5364">
        <w:t xml:space="preserve"> ECVET</w:t>
      </w:r>
    </w:p>
    <w:p w14:paraId="218D9F47" w14:textId="77777777" w:rsidR="00D30829" w:rsidRDefault="00D30829"/>
    <w:p w14:paraId="0D96F2E3" w14:textId="72F0B5B8" w:rsidR="004B3411" w:rsidRDefault="004B341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4B3411" w14:paraId="682EB228" w14:textId="77777777" w:rsidTr="003F5364">
        <w:trPr>
          <w:trHeight w:val="1261"/>
        </w:trPr>
        <w:tc>
          <w:tcPr>
            <w:tcW w:w="3487" w:type="dxa"/>
            <w:vAlign w:val="center"/>
          </w:tcPr>
          <w:p w14:paraId="7F651F09" w14:textId="453BDEF9" w:rsidR="004B3411" w:rsidRPr="003F5364" w:rsidRDefault="003F5364" w:rsidP="003F5364">
            <w:pPr>
              <w:jc w:val="center"/>
              <w:rPr>
                <w:b/>
              </w:rPr>
            </w:pPr>
            <w:r w:rsidRPr="003F5364">
              <w:rPr>
                <w:b/>
              </w:rPr>
              <w:t xml:space="preserve">Key task </w:t>
            </w:r>
            <w:r w:rsidR="004B3411" w:rsidRPr="003F5364">
              <w:rPr>
                <w:b/>
              </w:rPr>
              <w:t>1</w:t>
            </w:r>
          </w:p>
        </w:tc>
        <w:tc>
          <w:tcPr>
            <w:tcW w:w="3487" w:type="dxa"/>
            <w:vAlign w:val="center"/>
          </w:tcPr>
          <w:p w14:paraId="6564A4B6" w14:textId="1983DFBB" w:rsidR="004B3411" w:rsidRPr="003F5364" w:rsidRDefault="003F5364" w:rsidP="003F5364">
            <w:pPr>
              <w:jc w:val="center"/>
              <w:rPr>
                <w:b/>
              </w:rPr>
            </w:pPr>
            <w:r w:rsidRPr="003F5364">
              <w:rPr>
                <w:b/>
              </w:rPr>
              <w:t>Key task 2</w:t>
            </w:r>
          </w:p>
        </w:tc>
        <w:tc>
          <w:tcPr>
            <w:tcW w:w="3487" w:type="dxa"/>
            <w:vAlign w:val="center"/>
          </w:tcPr>
          <w:p w14:paraId="610FD17A" w14:textId="006FEB40" w:rsidR="004B3411" w:rsidRPr="003F5364" w:rsidRDefault="003F5364" w:rsidP="003F5364">
            <w:pPr>
              <w:jc w:val="center"/>
              <w:rPr>
                <w:b/>
              </w:rPr>
            </w:pPr>
            <w:r w:rsidRPr="003F5364">
              <w:rPr>
                <w:b/>
              </w:rPr>
              <w:t>Key task 3</w:t>
            </w:r>
          </w:p>
        </w:tc>
        <w:tc>
          <w:tcPr>
            <w:tcW w:w="3487" w:type="dxa"/>
            <w:vAlign w:val="center"/>
          </w:tcPr>
          <w:p w14:paraId="36E41CB9" w14:textId="27B97943" w:rsidR="004B3411" w:rsidRPr="003F5364" w:rsidRDefault="003F5364" w:rsidP="003F5364">
            <w:pPr>
              <w:jc w:val="center"/>
              <w:rPr>
                <w:b/>
              </w:rPr>
            </w:pPr>
            <w:r w:rsidRPr="003F5364">
              <w:rPr>
                <w:b/>
              </w:rPr>
              <w:t>Key task 4</w:t>
            </w:r>
          </w:p>
        </w:tc>
      </w:tr>
      <w:tr w:rsidR="004B3411" w14:paraId="1F4CFFD6" w14:textId="77777777" w:rsidTr="003F5364">
        <w:trPr>
          <w:trHeight w:val="1261"/>
        </w:trPr>
        <w:tc>
          <w:tcPr>
            <w:tcW w:w="3487" w:type="dxa"/>
            <w:vAlign w:val="center"/>
          </w:tcPr>
          <w:p w14:paraId="61375BC3" w14:textId="03F7CBE6" w:rsidR="004B3411" w:rsidRPr="00734689" w:rsidRDefault="00734689" w:rsidP="003F5364">
            <w:pPr>
              <w:jc w:val="center"/>
              <w:rPr>
                <w:lang w:val="fr-FR"/>
              </w:rPr>
            </w:pPr>
            <w:proofErr w:type="spellStart"/>
            <w:r w:rsidRPr="00734689">
              <w:rPr>
                <w:lang w:val="fr-FR"/>
              </w:rPr>
              <w:t>Equiper</w:t>
            </w:r>
            <w:proofErr w:type="spellEnd"/>
            <w:r w:rsidRPr="00734689">
              <w:rPr>
                <w:lang w:val="fr-FR"/>
              </w:rPr>
              <w:t xml:space="preserve"> son partenariat pour</w:t>
            </w:r>
            <w:r w:rsidR="004B3411" w:rsidRPr="00734689">
              <w:rPr>
                <w:lang w:val="fr-FR"/>
              </w:rPr>
              <w:t xml:space="preserve"> ECVET</w:t>
            </w:r>
          </w:p>
        </w:tc>
        <w:tc>
          <w:tcPr>
            <w:tcW w:w="3487" w:type="dxa"/>
            <w:vAlign w:val="center"/>
          </w:tcPr>
          <w:p w14:paraId="23C83DB4" w14:textId="47FE73DD" w:rsidR="004B3411" w:rsidRPr="00FB4C31" w:rsidRDefault="00FB4C31" w:rsidP="003F536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S’accorder sur</w:t>
            </w:r>
            <w:r w:rsidRPr="00FB4C31">
              <w:rPr>
                <w:lang w:val="fr-FR"/>
              </w:rPr>
              <w:t xml:space="preserve"> les résultats d’apprentissage et</w:t>
            </w:r>
            <w:r>
              <w:rPr>
                <w:lang w:val="fr-FR"/>
              </w:rPr>
              <w:t xml:space="preserve"> sur la façon dont</w:t>
            </w:r>
            <w:r w:rsidRPr="00FB4C31">
              <w:rPr>
                <w:lang w:val="fr-FR"/>
              </w:rPr>
              <w:t xml:space="preserve"> ils seront </w:t>
            </w:r>
            <w:r>
              <w:rPr>
                <w:lang w:val="fr-FR"/>
              </w:rPr>
              <w:t>livrés</w:t>
            </w:r>
          </w:p>
        </w:tc>
        <w:tc>
          <w:tcPr>
            <w:tcW w:w="3487" w:type="dxa"/>
            <w:vAlign w:val="center"/>
          </w:tcPr>
          <w:p w14:paraId="53F3F184" w14:textId="67154FB9" w:rsidR="004B3411" w:rsidRPr="00490198" w:rsidRDefault="00304B09" w:rsidP="003F5364">
            <w:pPr>
              <w:jc w:val="center"/>
              <w:rPr>
                <w:lang w:val="fr-FR"/>
              </w:rPr>
            </w:pPr>
            <w:r w:rsidRPr="00490198">
              <w:rPr>
                <w:lang w:val="fr-FR"/>
              </w:rPr>
              <w:t>S’</w:t>
            </w:r>
            <w:r w:rsidR="00490198" w:rsidRPr="00490198">
              <w:rPr>
                <w:lang w:val="fr-FR"/>
              </w:rPr>
              <w:t>accorder sur le processus d’</w:t>
            </w:r>
            <w:r w:rsidRPr="00490198">
              <w:rPr>
                <w:lang w:val="fr-FR"/>
              </w:rPr>
              <w:t>évaluations,</w:t>
            </w:r>
            <w:r w:rsidR="00490198" w:rsidRPr="00490198">
              <w:rPr>
                <w:lang w:val="fr-FR"/>
              </w:rPr>
              <w:t xml:space="preserve"> de validation et de reconna</w:t>
            </w:r>
            <w:r w:rsidR="00490198">
              <w:rPr>
                <w:lang w:val="fr-FR"/>
              </w:rPr>
              <w:t>issance</w:t>
            </w:r>
          </w:p>
        </w:tc>
        <w:tc>
          <w:tcPr>
            <w:tcW w:w="3487" w:type="dxa"/>
            <w:vAlign w:val="center"/>
          </w:tcPr>
          <w:p w14:paraId="50852799" w14:textId="09E014CE" w:rsidR="004B3411" w:rsidRDefault="00490198" w:rsidP="003F5364">
            <w:pPr>
              <w:jc w:val="center"/>
            </w:pPr>
            <w:proofErr w:type="spellStart"/>
            <w:r>
              <w:t>Préparer</w:t>
            </w:r>
            <w:proofErr w:type="spellEnd"/>
            <w:r>
              <w:t xml:space="preserve"> la documentation necessaire</w:t>
            </w:r>
          </w:p>
        </w:tc>
      </w:tr>
      <w:tr w:rsidR="004B3411" w14:paraId="038B957B" w14:textId="77777777" w:rsidTr="003F5364">
        <w:trPr>
          <w:trHeight w:val="1261"/>
        </w:trPr>
        <w:tc>
          <w:tcPr>
            <w:tcW w:w="3487" w:type="dxa"/>
            <w:vAlign w:val="center"/>
          </w:tcPr>
          <w:p w14:paraId="59CB1B19" w14:textId="1C440D62" w:rsidR="004B3411" w:rsidRPr="00734689" w:rsidRDefault="00734689" w:rsidP="003F5364">
            <w:pPr>
              <w:jc w:val="center"/>
              <w:rPr>
                <w:lang w:val="fr-FR"/>
              </w:rPr>
            </w:pPr>
            <w:r w:rsidRPr="00734689">
              <w:rPr>
                <w:lang w:val="fr-FR"/>
              </w:rPr>
              <w:t xml:space="preserve">Bons </w:t>
            </w:r>
            <w:proofErr w:type="spellStart"/>
            <w:r w:rsidRPr="00734689">
              <w:rPr>
                <w:lang w:val="fr-FR"/>
              </w:rPr>
              <w:t>canals</w:t>
            </w:r>
            <w:proofErr w:type="spellEnd"/>
            <w:r w:rsidRPr="00734689">
              <w:rPr>
                <w:lang w:val="fr-FR"/>
              </w:rPr>
              <w:t xml:space="preserve"> de communication avec ses partenaires</w:t>
            </w:r>
          </w:p>
        </w:tc>
        <w:tc>
          <w:tcPr>
            <w:tcW w:w="3487" w:type="dxa"/>
            <w:vAlign w:val="center"/>
          </w:tcPr>
          <w:p w14:paraId="5FDB7495" w14:textId="35BF2EFE" w:rsidR="004B3411" w:rsidRPr="00FB4C31" w:rsidRDefault="00FB4C31" w:rsidP="003F5364">
            <w:pPr>
              <w:jc w:val="center"/>
              <w:rPr>
                <w:lang w:val="fr-FR"/>
              </w:rPr>
            </w:pPr>
            <w:r w:rsidRPr="00FB4C31">
              <w:rPr>
                <w:lang w:val="fr-FR"/>
              </w:rPr>
              <w:t>Clarté et accord sur les résultats  d’apprentissage</w:t>
            </w:r>
          </w:p>
        </w:tc>
        <w:tc>
          <w:tcPr>
            <w:tcW w:w="3487" w:type="dxa"/>
            <w:vAlign w:val="center"/>
          </w:tcPr>
          <w:p w14:paraId="0114648E" w14:textId="5FB539E9" w:rsidR="004B3411" w:rsidRPr="00490198" w:rsidRDefault="00490198" w:rsidP="003F5364">
            <w:pPr>
              <w:jc w:val="center"/>
              <w:rPr>
                <w:lang w:val="fr-FR"/>
              </w:rPr>
            </w:pPr>
            <w:r w:rsidRPr="00490198">
              <w:rPr>
                <w:lang w:val="fr-FR"/>
              </w:rPr>
              <w:t>Discuter et planifier le processus d’évaluation</w:t>
            </w:r>
          </w:p>
        </w:tc>
        <w:tc>
          <w:tcPr>
            <w:tcW w:w="3487" w:type="dxa"/>
            <w:vAlign w:val="center"/>
          </w:tcPr>
          <w:p w14:paraId="066248B2" w14:textId="58A5AEA5" w:rsidR="004B3411" w:rsidRDefault="00490198" w:rsidP="003F5364">
            <w:pPr>
              <w:jc w:val="center"/>
            </w:pPr>
            <w:proofErr w:type="spellStart"/>
            <w:r>
              <w:t>Rédiger</w:t>
            </w:r>
            <w:proofErr w:type="spellEnd"/>
            <w:r>
              <w:t xml:space="preserve"> un </w:t>
            </w:r>
            <w:r w:rsidR="003F5364">
              <w:t>Memorandum of Understanding</w:t>
            </w:r>
          </w:p>
        </w:tc>
      </w:tr>
      <w:tr w:rsidR="004B3411" w14:paraId="4FEA2CDF" w14:textId="77777777" w:rsidTr="003F5364">
        <w:trPr>
          <w:trHeight w:val="1261"/>
        </w:trPr>
        <w:tc>
          <w:tcPr>
            <w:tcW w:w="3487" w:type="dxa"/>
            <w:vAlign w:val="center"/>
          </w:tcPr>
          <w:p w14:paraId="2E625977" w14:textId="71C121AC" w:rsidR="004B3411" w:rsidRPr="00FB4C31" w:rsidRDefault="00734689" w:rsidP="003F5364">
            <w:pPr>
              <w:jc w:val="center"/>
              <w:rPr>
                <w:lang w:val="fr-FR"/>
              </w:rPr>
            </w:pPr>
            <w:r w:rsidRPr="00FB4C31">
              <w:rPr>
                <w:lang w:val="fr-FR"/>
              </w:rPr>
              <w:t>Démarches</w:t>
            </w:r>
            <w:r w:rsidR="00FB4C31" w:rsidRPr="00FB4C31">
              <w:rPr>
                <w:lang w:val="fr-FR"/>
              </w:rPr>
              <w:t xml:space="preserve"> pour assurer que rien</w:t>
            </w:r>
            <w:r w:rsidR="00304B09">
              <w:rPr>
                <w:lang w:val="fr-FR"/>
              </w:rPr>
              <w:t xml:space="preserve"> ça</w:t>
            </w:r>
            <w:r w:rsidR="00FB4C31">
              <w:rPr>
                <w:lang w:val="fr-FR"/>
              </w:rPr>
              <w:t xml:space="preserve"> </w:t>
            </w:r>
            <w:r w:rsidR="00FB4C31" w:rsidRPr="00FB4C31">
              <w:rPr>
                <w:lang w:val="fr-FR"/>
              </w:rPr>
              <w:t xml:space="preserve">manque dans le </w:t>
            </w:r>
            <w:proofErr w:type="spellStart"/>
            <w:r w:rsidR="00FB4C31" w:rsidRPr="00FB4C31">
              <w:rPr>
                <w:lang w:val="fr-FR"/>
              </w:rPr>
              <w:t>learning</w:t>
            </w:r>
            <w:proofErr w:type="spellEnd"/>
            <w:r w:rsidR="00FB4C31" w:rsidRPr="00FB4C31">
              <w:rPr>
                <w:lang w:val="fr-FR"/>
              </w:rPr>
              <w:t xml:space="preserve"> agreement d’un </w:t>
            </w:r>
            <w:proofErr w:type="spellStart"/>
            <w:r w:rsidR="00FB4C31" w:rsidRPr="00FB4C31">
              <w:rPr>
                <w:lang w:val="fr-FR"/>
              </w:rPr>
              <w:t>apprennant</w:t>
            </w:r>
            <w:proofErr w:type="spellEnd"/>
          </w:p>
        </w:tc>
        <w:tc>
          <w:tcPr>
            <w:tcW w:w="3487" w:type="dxa"/>
            <w:vAlign w:val="center"/>
          </w:tcPr>
          <w:p w14:paraId="0E0EF71C" w14:textId="72E8D48F" w:rsidR="004B3411" w:rsidRPr="00304B09" w:rsidRDefault="00304B09" w:rsidP="003F5364">
            <w:pPr>
              <w:jc w:val="center"/>
              <w:rPr>
                <w:lang w:val="fr-FR"/>
              </w:rPr>
            </w:pPr>
            <w:r w:rsidRPr="00304B09">
              <w:rPr>
                <w:lang w:val="fr-FR"/>
              </w:rPr>
              <w:t>S’accorder sur la duré</w:t>
            </w:r>
            <w:r>
              <w:rPr>
                <w:lang w:val="fr-FR"/>
              </w:rPr>
              <w:t>e</w:t>
            </w:r>
            <w:r w:rsidRPr="00304B09">
              <w:rPr>
                <w:lang w:val="fr-FR"/>
              </w:rPr>
              <w:t xml:space="preserve"> de la mobilité pour que les résultats d’apprentissage soient accomplis</w:t>
            </w:r>
          </w:p>
        </w:tc>
        <w:tc>
          <w:tcPr>
            <w:tcW w:w="3487" w:type="dxa"/>
            <w:vAlign w:val="center"/>
          </w:tcPr>
          <w:p w14:paraId="6F2AAE95" w14:textId="22AE4AA5" w:rsidR="004B3411" w:rsidRPr="00490198" w:rsidRDefault="00490198" w:rsidP="003F5364">
            <w:pPr>
              <w:jc w:val="center"/>
              <w:rPr>
                <w:lang w:val="fr-FR"/>
              </w:rPr>
            </w:pPr>
            <w:r w:rsidRPr="00490198">
              <w:rPr>
                <w:lang w:val="fr-FR"/>
              </w:rPr>
              <w:t>S’accorder sur les bonnes indications à recueillir</w:t>
            </w:r>
          </w:p>
        </w:tc>
        <w:tc>
          <w:tcPr>
            <w:tcW w:w="3487" w:type="dxa"/>
            <w:vAlign w:val="center"/>
          </w:tcPr>
          <w:p w14:paraId="537879EC" w14:textId="2D515BE8" w:rsidR="004B3411" w:rsidRDefault="00AB58C2" w:rsidP="003F5364">
            <w:pPr>
              <w:jc w:val="center"/>
            </w:pPr>
            <w:proofErr w:type="spellStart"/>
            <w:r>
              <w:t>Brouillon</w:t>
            </w:r>
            <w:proofErr w:type="spellEnd"/>
            <w:r>
              <w:t xml:space="preserve"> du Learning Agreement </w:t>
            </w:r>
          </w:p>
        </w:tc>
      </w:tr>
      <w:tr w:rsidR="004B3411" w:rsidRPr="00AB58C2" w14:paraId="0938059E" w14:textId="77777777" w:rsidTr="003F5364">
        <w:trPr>
          <w:trHeight w:val="1261"/>
        </w:trPr>
        <w:tc>
          <w:tcPr>
            <w:tcW w:w="3487" w:type="dxa"/>
            <w:vAlign w:val="center"/>
          </w:tcPr>
          <w:p w14:paraId="4051109A" w14:textId="1FC989C4" w:rsidR="004B3411" w:rsidRPr="00FB4C31" w:rsidRDefault="00FB4C31" w:rsidP="003F536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Assurer que son cv, pédagogie</w:t>
            </w:r>
            <w:r w:rsidRPr="00FB4C31">
              <w:rPr>
                <w:lang w:val="fr-FR"/>
              </w:rPr>
              <w:t xml:space="preserve"> et évaluation corresponde aux besoins des </w:t>
            </w:r>
            <w:proofErr w:type="spellStart"/>
            <w:r w:rsidRPr="00FB4C31">
              <w:rPr>
                <w:lang w:val="fr-FR"/>
              </w:rPr>
              <w:t>apprennants</w:t>
            </w:r>
            <w:proofErr w:type="spellEnd"/>
            <w:r w:rsidRPr="00FB4C31">
              <w:rPr>
                <w:lang w:val="fr-FR"/>
              </w:rPr>
              <w:t xml:space="preserve"> que l’on reçoit</w:t>
            </w:r>
          </w:p>
        </w:tc>
        <w:tc>
          <w:tcPr>
            <w:tcW w:w="3487" w:type="dxa"/>
            <w:vAlign w:val="center"/>
          </w:tcPr>
          <w:p w14:paraId="00F6B28D" w14:textId="52FF5BF9" w:rsidR="004B3411" w:rsidRPr="00304B09" w:rsidRDefault="00304B09" w:rsidP="003F5364">
            <w:pPr>
              <w:jc w:val="center"/>
              <w:rPr>
                <w:lang w:val="fr-FR"/>
              </w:rPr>
            </w:pPr>
            <w:proofErr w:type="spellStart"/>
            <w:r w:rsidRPr="00304B09">
              <w:rPr>
                <w:lang w:val="fr-FR"/>
              </w:rPr>
              <w:t>Decidre</w:t>
            </w:r>
            <w:proofErr w:type="spellEnd"/>
            <w:r w:rsidRPr="00304B09">
              <w:rPr>
                <w:lang w:val="fr-FR"/>
              </w:rPr>
              <w:t xml:space="preserve"> de donner la priorité à l’</w:t>
            </w:r>
            <w:proofErr w:type="spellStart"/>
            <w:r>
              <w:rPr>
                <w:lang w:val="fr-FR"/>
              </w:rPr>
              <w:t>education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informal</w:t>
            </w:r>
            <w:proofErr w:type="spellEnd"/>
            <w:r>
              <w:rPr>
                <w:lang w:val="fr-FR"/>
              </w:rPr>
              <w:t xml:space="preserve"> comme par exe</w:t>
            </w:r>
            <w:r w:rsidRPr="00304B09">
              <w:rPr>
                <w:lang w:val="fr-FR"/>
              </w:rPr>
              <w:t>mple les compétences interculturelles</w:t>
            </w:r>
          </w:p>
        </w:tc>
        <w:tc>
          <w:tcPr>
            <w:tcW w:w="3487" w:type="dxa"/>
            <w:vAlign w:val="center"/>
          </w:tcPr>
          <w:p w14:paraId="132C6D18" w14:textId="1C848ED6" w:rsidR="004B3411" w:rsidRPr="00490198" w:rsidRDefault="00490198" w:rsidP="003F5364">
            <w:pPr>
              <w:jc w:val="center"/>
              <w:rPr>
                <w:lang w:val="fr-FR"/>
              </w:rPr>
            </w:pPr>
            <w:r w:rsidRPr="00490198">
              <w:rPr>
                <w:lang w:val="fr-FR"/>
              </w:rPr>
              <w:t>S’assurer que l’</w:t>
            </w:r>
            <w:proofErr w:type="spellStart"/>
            <w:r w:rsidRPr="00490198">
              <w:rPr>
                <w:lang w:val="fr-FR"/>
              </w:rPr>
              <w:t>apprennant</w:t>
            </w:r>
            <w:proofErr w:type="spellEnd"/>
            <w:r w:rsidRPr="00490198">
              <w:rPr>
                <w:lang w:val="fr-FR"/>
              </w:rPr>
              <w:t xml:space="preserve"> comprenne le processus d’évaluation</w:t>
            </w:r>
          </w:p>
        </w:tc>
        <w:tc>
          <w:tcPr>
            <w:tcW w:w="3487" w:type="dxa"/>
            <w:vAlign w:val="center"/>
          </w:tcPr>
          <w:p w14:paraId="2A61E918" w14:textId="094CBB0E" w:rsidR="004B3411" w:rsidRPr="00AB58C2" w:rsidRDefault="00AB58C2" w:rsidP="003F5364">
            <w:pPr>
              <w:jc w:val="center"/>
              <w:rPr>
                <w:lang w:val="fr-FR"/>
              </w:rPr>
            </w:pPr>
            <w:r w:rsidRPr="00AB58C2">
              <w:rPr>
                <w:lang w:val="fr-FR"/>
              </w:rPr>
              <w:t>Pré</w:t>
            </w:r>
            <w:r w:rsidR="003F5364" w:rsidRPr="00AB58C2">
              <w:rPr>
                <w:lang w:val="fr-FR"/>
              </w:rPr>
              <w:t>pare</w:t>
            </w:r>
            <w:r w:rsidRPr="00AB58C2">
              <w:rPr>
                <w:lang w:val="fr-FR"/>
              </w:rPr>
              <w:t xml:space="preserve">r les outils </w:t>
            </w:r>
            <w:proofErr w:type="spellStart"/>
            <w:r w:rsidRPr="00AB58C2">
              <w:rPr>
                <w:lang w:val="fr-FR"/>
              </w:rPr>
              <w:t>necessaires</w:t>
            </w:r>
            <w:proofErr w:type="spellEnd"/>
            <w:r w:rsidRPr="00AB58C2">
              <w:rPr>
                <w:lang w:val="fr-FR"/>
              </w:rPr>
              <w:t xml:space="preserve"> pour finaliser l’</w:t>
            </w:r>
            <w:r>
              <w:rPr>
                <w:lang w:val="fr-FR"/>
              </w:rPr>
              <w:t>évaluation convenue</w:t>
            </w:r>
            <w:bookmarkStart w:id="0" w:name="_GoBack"/>
            <w:bookmarkEnd w:id="0"/>
            <w:r w:rsidRPr="00AB58C2">
              <w:rPr>
                <w:lang w:val="fr-FR"/>
              </w:rPr>
              <w:t xml:space="preserve"> et la collection des indications</w:t>
            </w:r>
            <w:r w:rsidR="003F5364" w:rsidRPr="00AB58C2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(collection of </w:t>
            </w:r>
            <w:proofErr w:type="spellStart"/>
            <w:r>
              <w:rPr>
                <w:lang w:val="fr-FR"/>
              </w:rPr>
              <w:t>evidence</w:t>
            </w:r>
            <w:proofErr w:type="spellEnd"/>
            <w:r>
              <w:rPr>
                <w:lang w:val="fr-FR"/>
              </w:rPr>
              <w:t>)</w:t>
            </w:r>
          </w:p>
        </w:tc>
      </w:tr>
    </w:tbl>
    <w:p w14:paraId="17784A15" w14:textId="77777777" w:rsidR="004B3411" w:rsidRPr="00AB58C2" w:rsidRDefault="004B3411">
      <w:pPr>
        <w:rPr>
          <w:lang w:val="fr-FR"/>
        </w:rPr>
      </w:pPr>
    </w:p>
    <w:sectPr w:rsidR="004B3411" w:rsidRPr="00AB58C2" w:rsidSect="004B34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11"/>
    <w:rsid w:val="000B0BBE"/>
    <w:rsid w:val="00304B09"/>
    <w:rsid w:val="003F5364"/>
    <w:rsid w:val="00490198"/>
    <w:rsid w:val="004B3411"/>
    <w:rsid w:val="00534CC8"/>
    <w:rsid w:val="00734689"/>
    <w:rsid w:val="00AB58C2"/>
    <w:rsid w:val="00AF0F6C"/>
    <w:rsid w:val="00C16A43"/>
    <w:rsid w:val="00C958E0"/>
    <w:rsid w:val="00D30829"/>
    <w:rsid w:val="00EE6E9D"/>
    <w:rsid w:val="00F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DCDC"/>
  <w15:docId w15:val="{520D226A-A33A-4640-8288-9E24F485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B3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Chiaka Amadi</dc:creator>
  <cp:lastModifiedBy>sending6</cp:lastModifiedBy>
  <cp:revision>2</cp:revision>
  <dcterms:created xsi:type="dcterms:W3CDTF">2018-04-26T09:28:00Z</dcterms:created>
  <dcterms:modified xsi:type="dcterms:W3CDTF">2018-04-26T09:28:00Z</dcterms:modified>
</cp:coreProperties>
</file>