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88858" w14:textId="77777777" w:rsidR="00777070" w:rsidRDefault="00777070">
      <w:pPr>
        <w:rPr>
          <w:b/>
          <w:color w:val="FF0000"/>
          <w:sz w:val="28"/>
          <w:lang w:val="el-GR"/>
        </w:rPr>
      </w:pPr>
      <w:r w:rsidRPr="00777070">
        <w:rPr>
          <w:b/>
          <w:color w:val="FF0000"/>
          <w:sz w:val="28"/>
          <w:lang w:val="el-GR"/>
        </w:rPr>
        <w:t>Προσδιορισμός μαθησιακών αποτελεσμάτων - Φύλλο απαντήσεων του εκπαιδευτή</w:t>
      </w:r>
    </w:p>
    <w:p w14:paraId="7668AA35" w14:textId="77777777" w:rsidR="00493070" w:rsidRDefault="00493070">
      <w:pPr>
        <w:rPr>
          <w:b/>
          <w:color w:val="FF0000"/>
          <w:sz w:val="28"/>
          <w:lang w:val="el-GR"/>
        </w:rPr>
      </w:pPr>
    </w:p>
    <w:p w14:paraId="5F18213B" w14:textId="50D0B527" w:rsidR="00777070" w:rsidRDefault="00777070" w:rsidP="002E467B">
      <w:pPr>
        <w:rPr>
          <w:lang w:val="el-GR"/>
        </w:rPr>
      </w:pPr>
      <w:r w:rsidRPr="00777070">
        <w:rPr>
          <w:lang w:val="el-GR"/>
        </w:rPr>
        <w:t xml:space="preserve">Το ερωτηματολόγιο </w:t>
      </w:r>
      <w:r w:rsidR="00C44257">
        <w:rPr>
          <w:lang w:val="el-GR"/>
        </w:rPr>
        <w:t>των εκπαιδευόμενων</w:t>
      </w:r>
      <w:r w:rsidRPr="00777070">
        <w:rPr>
          <w:lang w:val="el-GR"/>
        </w:rPr>
        <w:t xml:space="preserve"> βρίσκεται στη σελίδα 2.</w:t>
      </w:r>
    </w:p>
    <w:p w14:paraId="480591A1" w14:textId="77777777" w:rsidR="00777070" w:rsidRDefault="00777070" w:rsidP="002E467B">
      <w:pPr>
        <w:rPr>
          <w:lang w:val="el-GR"/>
        </w:rPr>
      </w:pPr>
    </w:p>
    <w:p w14:paraId="53AD7017" w14:textId="26AE04DC" w:rsidR="002E467B" w:rsidRDefault="00777070" w:rsidP="002E467B">
      <w:pPr>
        <w:rPr>
          <w:lang w:val="el-GR"/>
        </w:rPr>
      </w:pPr>
      <w:r w:rsidRPr="00777070">
        <w:rPr>
          <w:lang w:val="el-GR"/>
        </w:rPr>
        <w:t>Ένα μαθησιακό αποτέλεσμα είναι μια δήλωση για το τι γνωρίζει</w:t>
      </w:r>
      <w:r>
        <w:rPr>
          <w:lang w:val="el-GR"/>
        </w:rPr>
        <w:t xml:space="preserve"> ο εκπαιδευόμενος, καταλαβαίνει και τι</w:t>
      </w:r>
      <w:r w:rsidR="00C44257">
        <w:rPr>
          <w:lang w:val="el-GR"/>
        </w:rPr>
        <w:t xml:space="preserve"> είναι </w:t>
      </w:r>
      <w:r>
        <w:rPr>
          <w:lang w:val="el-GR"/>
        </w:rPr>
        <w:t xml:space="preserve"> ικανός να κάνει</w:t>
      </w:r>
      <w:r w:rsidRPr="00777070">
        <w:rPr>
          <w:lang w:val="el-GR"/>
        </w:rPr>
        <w:t xml:space="preserve"> μετ</w:t>
      </w:r>
      <w:r>
        <w:rPr>
          <w:lang w:val="el-GR"/>
        </w:rPr>
        <w:t>ά την ολοκλήρωση μιας εκπαιδευτικής</w:t>
      </w:r>
      <w:r w:rsidRPr="00777070">
        <w:rPr>
          <w:lang w:val="el-GR"/>
        </w:rPr>
        <w:t xml:space="preserve"> διαδικασίας.</w:t>
      </w:r>
    </w:p>
    <w:p w14:paraId="40A42BA2" w14:textId="77777777" w:rsidR="00777070" w:rsidRPr="00777070" w:rsidRDefault="00777070" w:rsidP="002E467B">
      <w:pPr>
        <w:rPr>
          <w:lang w:val="el-GR"/>
        </w:rPr>
      </w:pPr>
    </w:p>
    <w:p w14:paraId="3DD14678" w14:textId="013D5414" w:rsidR="00685D2B" w:rsidRPr="00777070" w:rsidRDefault="00777070" w:rsidP="002E467B">
      <w:pPr>
        <w:rPr>
          <w:lang w:val="el-GR"/>
        </w:rPr>
      </w:pPr>
      <w:r w:rsidRPr="00777070">
        <w:rPr>
          <w:lang w:val="el-GR"/>
        </w:rPr>
        <w:t xml:space="preserve">Μπορείτε να </w:t>
      </w:r>
      <w:r w:rsidR="00C44257">
        <w:rPr>
          <w:lang w:val="el-GR"/>
        </w:rPr>
        <w:t xml:space="preserve">βρείτε ποιες </w:t>
      </w:r>
      <w:r w:rsidRPr="00777070">
        <w:rPr>
          <w:lang w:val="el-GR"/>
        </w:rPr>
        <w:t xml:space="preserve"> από τις ακόλουθες δηλώσεις είναι μαθησιακά αποτελέσματα και ποι</w:t>
      </w:r>
      <w:r w:rsidR="00C44257">
        <w:rPr>
          <w:lang w:val="el-GR"/>
        </w:rPr>
        <w:t>ες είναι εργασίες</w:t>
      </w:r>
      <w:r w:rsidRPr="00777070">
        <w:rPr>
          <w:lang w:val="el-GR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2072"/>
      </w:tblGrid>
      <w:tr w:rsidR="00685D2B" w14:paraId="664E51E5" w14:textId="77777777" w:rsidTr="00A961BF">
        <w:tc>
          <w:tcPr>
            <w:tcW w:w="7643" w:type="dxa"/>
          </w:tcPr>
          <w:p w14:paraId="6F7604F1" w14:textId="77777777" w:rsidR="00685D2B" w:rsidRPr="00777070" w:rsidRDefault="00685D2B" w:rsidP="002E467B">
            <w:pPr>
              <w:rPr>
                <w:lang w:val="el-GR"/>
              </w:rPr>
            </w:pPr>
          </w:p>
        </w:tc>
        <w:tc>
          <w:tcPr>
            <w:tcW w:w="1599" w:type="dxa"/>
          </w:tcPr>
          <w:p w14:paraId="3A7B228B" w14:textId="37F513A6" w:rsidR="00685D2B" w:rsidRPr="00C44257" w:rsidRDefault="00C44257" w:rsidP="00A961BF">
            <w:pPr>
              <w:rPr>
                <w:lang w:val="en-US"/>
              </w:rPr>
            </w:pPr>
            <w:r>
              <w:rPr>
                <w:lang w:val="el-GR"/>
              </w:rPr>
              <w:t>Εργασία</w:t>
            </w:r>
            <w:r>
              <w:rPr>
                <w:lang w:val="en-US"/>
              </w:rPr>
              <w:t>(E)</w:t>
            </w:r>
          </w:p>
          <w:p w14:paraId="1DA88DA2" w14:textId="3F34C134" w:rsidR="00C44257" w:rsidRPr="00C44257" w:rsidRDefault="00C44257" w:rsidP="00A961BF">
            <w:pPr>
              <w:rPr>
                <w:lang w:val="el-GR"/>
              </w:rPr>
            </w:pPr>
            <w:r>
              <w:rPr>
                <w:lang w:val="el-GR"/>
              </w:rPr>
              <w:t>Μαθησιακό αποτέλεσμα</w:t>
            </w:r>
            <w:r>
              <w:rPr>
                <w:lang w:val="en-US"/>
              </w:rPr>
              <w:t>(MA)</w:t>
            </w:r>
            <w:r>
              <w:rPr>
                <w:lang w:val="el-GR"/>
              </w:rPr>
              <w:t>;</w:t>
            </w:r>
          </w:p>
        </w:tc>
      </w:tr>
      <w:tr w:rsidR="00685D2B" w14:paraId="632DE7C5" w14:textId="77777777" w:rsidTr="00A961BF">
        <w:trPr>
          <w:trHeight w:val="855"/>
        </w:trPr>
        <w:tc>
          <w:tcPr>
            <w:tcW w:w="7643" w:type="dxa"/>
            <w:vAlign w:val="center"/>
          </w:tcPr>
          <w:p w14:paraId="5FF1E270" w14:textId="20E8FB73" w:rsidR="00685D2B" w:rsidRPr="00A961BF" w:rsidRDefault="00A961BF" w:rsidP="003373A7">
            <w:pPr>
              <w:rPr>
                <w:lang w:val="el-GR"/>
              </w:rPr>
            </w:pPr>
            <w:r w:rsidRPr="00A961BF">
              <w:rPr>
                <w:lang w:val="el-GR"/>
              </w:rPr>
              <w:t>Κατασκευάστε ένα ηλεκτρικό κύκλωμα χρησιμοποιώντας τα σωστά εξαρτήματα και δοκιμάστε το για απόδοση.</w:t>
            </w:r>
          </w:p>
        </w:tc>
        <w:tc>
          <w:tcPr>
            <w:tcW w:w="1599" w:type="dxa"/>
            <w:vAlign w:val="center"/>
          </w:tcPr>
          <w:p w14:paraId="5D88C657" w14:textId="52F6E0B7" w:rsidR="00685D2B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3373A7" w14:paraId="30ADF7B2" w14:textId="77777777" w:rsidTr="00A961BF">
        <w:trPr>
          <w:trHeight w:val="855"/>
        </w:trPr>
        <w:tc>
          <w:tcPr>
            <w:tcW w:w="7643" w:type="dxa"/>
            <w:vAlign w:val="center"/>
          </w:tcPr>
          <w:p w14:paraId="49D8F6A3" w14:textId="03416116" w:rsidR="003373A7" w:rsidRPr="00A961BF" w:rsidRDefault="00A961BF" w:rsidP="003373A7">
            <w:pPr>
              <w:rPr>
                <w:lang w:val="el-GR"/>
              </w:rPr>
            </w:pPr>
            <w:r w:rsidRPr="00A961BF">
              <w:rPr>
                <w:lang w:val="el-GR"/>
              </w:rPr>
              <w:t>Κατανοήστε την αναλογική μεταβολή τάσης και ρεύματος για μια σταθερή αντίσταση.</w:t>
            </w:r>
          </w:p>
        </w:tc>
        <w:tc>
          <w:tcPr>
            <w:tcW w:w="1599" w:type="dxa"/>
            <w:vAlign w:val="center"/>
          </w:tcPr>
          <w:p w14:paraId="237A94DF" w14:textId="791837AF" w:rsidR="003373A7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ΜΑ</w:t>
            </w:r>
          </w:p>
        </w:tc>
      </w:tr>
      <w:tr w:rsidR="00A961BF" w14:paraId="5762DF8D" w14:textId="77777777" w:rsidTr="003B4852">
        <w:trPr>
          <w:trHeight w:val="579"/>
        </w:trPr>
        <w:tc>
          <w:tcPr>
            <w:tcW w:w="7643" w:type="dxa"/>
          </w:tcPr>
          <w:p w14:paraId="617EBF53" w14:textId="2BF06E25" w:rsidR="00A961BF" w:rsidRPr="00A961BF" w:rsidRDefault="00A961BF" w:rsidP="00C44257">
            <w:pPr>
              <w:rPr>
                <w:lang w:val="el-GR"/>
              </w:rPr>
            </w:pPr>
            <w:r w:rsidRPr="00A961BF">
              <w:rPr>
                <w:lang w:val="el-GR"/>
              </w:rPr>
              <w:t xml:space="preserve">Να είναι σε θέση </w:t>
            </w:r>
            <w:r w:rsidR="00C44257">
              <w:rPr>
                <w:lang w:val="el-GR"/>
              </w:rPr>
              <w:t xml:space="preserve">το </w:t>
            </w:r>
            <w:proofErr w:type="spellStart"/>
            <w:r w:rsidR="00C44257">
              <w:rPr>
                <w:lang w:val="el-GR"/>
              </w:rPr>
              <w:t>φύσιμα</w:t>
            </w:r>
            <w:proofErr w:type="spellEnd"/>
            <w:r w:rsidR="00C44257">
              <w:rPr>
                <w:lang w:val="el-GR"/>
              </w:rPr>
              <w:t xml:space="preserve"> με αέρα </w:t>
            </w:r>
            <w:r w:rsidRPr="00A961BF">
              <w:rPr>
                <w:lang w:val="el-GR"/>
              </w:rPr>
              <w:t xml:space="preserve"> ξηρά μαλλιά </w:t>
            </w:r>
            <w:r w:rsidR="00C44257">
              <w:rPr>
                <w:lang w:val="el-GR"/>
              </w:rPr>
              <w:t xml:space="preserve">να είναι </w:t>
            </w:r>
            <w:proofErr w:type="spellStart"/>
            <w:r w:rsidR="00C44257">
              <w:rPr>
                <w:lang w:val="el-GR"/>
              </w:rPr>
              <w:t>αποτ</w:t>
            </w:r>
            <w:proofErr w:type="spellEnd"/>
            <w:r w:rsidR="00C44257">
              <w:rPr>
                <w:lang w:val="el-GR"/>
              </w:rPr>
              <w:t xml:space="preserve"> </w:t>
            </w:r>
            <w:proofErr w:type="spellStart"/>
            <w:r w:rsidR="00C44257">
              <w:rPr>
                <w:lang w:val="el-GR"/>
              </w:rPr>
              <w:t>απιο</w:t>
            </w:r>
            <w:proofErr w:type="spellEnd"/>
            <w:r w:rsidR="00C44257">
              <w:rPr>
                <w:lang w:val="el-GR"/>
              </w:rPr>
              <w:t xml:space="preserve"> περιζήτητα στυλ</w:t>
            </w:r>
          </w:p>
        </w:tc>
        <w:tc>
          <w:tcPr>
            <w:tcW w:w="1599" w:type="dxa"/>
            <w:vAlign w:val="center"/>
          </w:tcPr>
          <w:p w14:paraId="567EBE99" w14:textId="3D7EB950" w:rsidR="00A961BF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ΜΑ</w:t>
            </w:r>
          </w:p>
        </w:tc>
      </w:tr>
      <w:tr w:rsidR="00A961BF" w14:paraId="2C305CA4" w14:textId="77777777" w:rsidTr="00A961BF">
        <w:trPr>
          <w:trHeight w:val="579"/>
        </w:trPr>
        <w:tc>
          <w:tcPr>
            <w:tcW w:w="7643" w:type="dxa"/>
          </w:tcPr>
          <w:p w14:paraId="4D8E5461" w14:textId="54807D35" w:rsidR="00A961BF" w:rsidRPr="00A961BF" w:rsidRDefault="00A961BF" w:rsidP="003373A7">
            <w:pPr>
              <w:rPr>
                <w:lang w:val="el-GR"/>
              </w:rPr>
            </w:pPr>
            <w:r w:rsidRPr="00A961BF">
              <w:rPr>
                <w:lang w:val="el-GR"/>
              </w:rPr>
              <w:t>Περάστε τουλάχιστο</w:t>
            </w:r>
            <w:r>
              <w:rPr>
                <w:lang w:val="el-GR"/>
              </w:rPr>
              <w:t>ν δέκα ώρες κάνοντας</w:t>
            </w:r>
            <w:r w:rsidRPr="00A961BF">
              <w:rPr>
                <w:lang w:val="el-GR"/>
              </w:rPr>
              <w:t xml:space="preserve"> </w:t>
            </w:r>
            <w:proofErr w:type="spellStart"/>
            <w:r w:rsidRPr="00A961BF">
              <w:rPr>
                <w:lang w:val="el-GR"/>
              </w:rPr>
              <w:t>styling</w:t>
            </w:r>
            <w:proofErr w:type="spellEnd"/>
            <w:r w:rsidRPr="00A961BF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στα μαλλιά των </w:t>
            </w:r>
            <w:r w:rsidRPr="00A961BF">
              <w:rPr>
                <w:lang w:val="el-GR"/>
              </w:rPr>
              <w:t>πελατών.</w:t>
            </w:r>
          </w:p>
        </w:tc>
        <w:tc>
          <w:tcPr>
            <w:tcW w:w="1599" w:type="dxa"/>
            <w:vAlign w:val="center"/>
          </w:tcPr>
          <w:p w14:paraId="6847F935" w14:textId="012A2D4D" w:rsidR="00A961BF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A961BF" w14:paraId="0B2F9B96" w14:textId="77777777" w:rsidTr="00A961BF">
        <w:trPr>
          <w:trHeight w:val="579"/>
        </w:trPr>
        <w:tc>
          <w:tcPr>
            <w:tcW w:w="7643" w:type="dxa"/>
          </w:tcPr>
          <w:p w14:paraId="615E41A3" w14:textId="2CDF29FB" w:rsidR="00A961BF" w:rsidRPr="00A961BF" w:rsidRDefault="00A961BF" w:rsidP="003373A7">
            <w:pPr>
              <w:rPr>
                <w:lang w:val="el-GR"/>
              </w:rPr>
            </w:pPr>
            <w:r w:rsidRPr="00A961BF">
              <w:rPr>
                <w:lang w:val="el-GR"/>
              </w:rPr>
              <w:t>Αναγνώριση όταν μια επιφάνεια είναι έτοιμη για διακόσμηση.</w:t>
            </w:r>
          </w:p>
        </w:tc>
        <w:tc>
          <w:tcPr>
            <w:tcW w:w="1599" w:type="dxa"/>
            <w:vAlign w:val="center"/>
          </w:tcPr>
          <w:p w14:paraId="7808F86E" w14:textId="2BD21124" w:rsidR="00A961BF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ΜΑ</w:t>
            </w:r>
          </w:p>
        </w:tc>
      </w:tr>
      <w:tr w:rsidR="00A961BF" w14:paraId="4EC2C85A" w14:textId="77777777" w:rsidTr="0052045F">
        <w:trPr>
          <w:trHeight w:val="579"/>
        </w:trPr>
        <w:tc>
          <w:tcPr>
            <w:tcW w:w="7643" w:type="dxa"/>
          </w:tcPr>
          <w:p w14:paraId="39BF6FC8" w14:textId="60DF7A7E" w:rsidR="00A961BF" w:rsidRPr="00A961BF" w:rsidRDefault="00A961BF" w:rsidP="003373A7">
            <w:pPr>
              <w:rPr>
                <w:lang w:val="el-GR"/>
              </w:rPr>
            </w:pPr>
            <w:r w:rsidRPr="00A961BF">
              <w:rPr>
                <w:lang w:val="el-GR"/>
              </w:rPr>
              <w:t>Προετοιμάστε μια επιφάνεια έτοιμη για διακόσμηση.</w:t>
            </w:r>
          </w:p>
        </w:tc>
        <w:tc>
          <w:tcPr>
            <w:tcW w:w="1599" w:type="dxa"/>
            <w:vAlign w:val="center"/>
          </w:tcPr>
          <w:p w14:paraId="00300F2C" w14:textId="53950723" w:rsidR="00A961BF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A961BF" w14:paraId="03AF96D5" w14:textId="77777777" w:rsidTr="0052045F">
        <w:trPr>
          <w:trHeight w:val="579"/>
        </w:trPr>
        <w:tc>
          <w:tcPr>
            <w:tcW w:w="7643" w:type="dxa"/>
          </w:tcPr>
          <w:p w14:paraId="3D8A65D7" w14:textId="074E45EA" w:rsidR="00A961BF" w:rsidRPr="00A961BF" w:rsidRDefault="00A961BF" w:rsidP="00C44257">
            <w:pPr>
              <w:rPr>
                <w:lang w:val="el-GR"/>
              </w:rPr>
            </w:pPr>
            <w:r w:rsidRPr="00A961BF">
              <w:rPr>
                <w:lang w:val="el-GR"/>
              </w:rPr>
              <w:t xml:space="preserve">Περιγράψτε μια επιφάνεια </w:t>
            </w:r>
            <w:r w:rsidR="00C44257">
              <w:rPr>
                <w:lang w:val="el-GR"/>
              </w:rPr>
              <w:t>που είναι έτοιμη για διακόσμηση</w:t>
            </w:r>
          </w:p>
        </w:tc>
        <w:tc>
          <w:tcPr>
            <w:tcW w:w="1599" w:type="dxa"/>
            <w:vAlign w:val="center"/>
          </w:tcPr>
          <w:p w14:paraId="0171BEC1" w14:textId="11F9D31A" w:rsidR="00A961BF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A961BF" w14:paraId="470345A8" w14:textId="77777777" w:rsidTr="0052045F">
        <w:trPr>
          <w:trHeight w:val="580"/>
        </w:trPr>
        <w:tc>
          <w:tcPr>
            <w:tcW w:w="7643" w:type="dxa"/>
          </w:tcPr>
          <w:p w14:paraId="296DC5C4" w14:textId="3E8B8358" w:rsidR="00A961BF" w:rsidRPr="00A961BF" w:rsidRDefault="00A961BF" w:rsidP="00C44257">
            <w:pPr>
              <w:rPr>
                <w:lang w:val="el-GR"/>
              </w:rPr>
            </w:pPr>
            <w:r w:rsidRPr="00A961BF">
              <w:rPr>
                <w:lang w:val="el-GR"/>
              </w:rPr>
              <w:t xml:space="preserve">Κατασκευάστε ένα </w:t>
            </w:r>
            <w:r w:rsidR="00C44257">
              <w:rPr>
                <w:lang w:val="el-GR"/>
              </w:rPr>
              <w:t xml:space="preserve">αντικείμενο </w:t>
            </w:r>
            <w:r w:rsidRPr="00A961BF">
              <w:rPr>
                <w:lang w:val="el-GR"/>
              </w:rPr>
              <w:t xml:space="preserve"> υψηλής ποιότητας έτ</w:t>
            </w:r>
            <w:r>
              <w:rPr>
                <w:lang w:val="el-GR"/>
              </w:rPr>
              <w:t xml:space="preserve">οιμο προς πώληση σε ένα </w:t>
            </w:r>
            <w:r w:rsidRPr="00A961BF">
              <w:rPr>
                <w:lang w:val="el-GR"/>
              </w:rPr>
              <w:t xml:space="preserve">κατάστημα </w:t>
            </w:r>
            <w:r w:rsidR="003B4852">
              <w:rPr>
                <w:lang w:val="el-GR"/>
              </w:rPr>
              <w:t>με</w:t>
            </w:r>
            <w:r w:rsidRPr="00A961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κύρος</w:t>
            </w:r>
            <w:r w:rsidRPr="00A961BF">
              <w:rPr>
                <w:lang w:val="el-GR"/>
              </w:rPr>
              <w:t>.</w:t>
            </w:r>
          </w:p>
        </w:tc>
        <w:tc>
          <w:tcPr>
            <w:tcW w:w="1599" w:type="dxa"/>
            <w:vAlign w:val="center"/>
          </w:tcPr>
          <w:p w14:paraId="7348B2E1" w14:textId="0FA31A06" w:rsidR="00A961BF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A961BF" w14:paraId="1ABD5FA0" w14:textId="77777777" w:rsidTr="0052045F">
        <w:trPr>
          <w:trHeight w:val="767"/>
        </w:trPr>
        <w:tc>
          <w:tcPr>
            <w:tcW w:w="7643" w:type="dxa"/>
          </w:tcPr>
          <w:p w14:paraId="7D805DB4" w14:textId="21D4F628" w:rsidR="00A961BF" w:rsidRPr="003B514A" w:rsidRDefault="00A961BF" w:rsidP="00C44257">
            <w:pPr>
              <w:jc w:val="center"/>
              <w:rPr>
                <w:lang w:val="el-GR"/>
              </w:rPr>
            </w:pPr>
            <w:r w:rsidRPr="00A961BF">
              <w:rPr>
                <w:lang w:val="el-GR"/>
              </w:rPr>
              <w:t xml:space="preserve">Κατασκευάστε ένα </w:t>
            </w:r>
            <w:r w:rsidR="00C44257">
              <w:rPr>
                <w:lang w:val="el-GR"/>
              </w:rPr>
              <w:t xml:space="preserve">αντικείμενο </w:t>
            </w:r>
            <w:r w:rsidRPr="00A961BF">
              <w:rPr>
                <w:lang w:val="el-GR"/>
              </w:rPr>
              <w:t xml:space="preserve"> υψηλής ποιότητας χρησιμοποιώντας τα κατάλληλα υλικά, εργαλεία και τεχνικές</w:t>
            </w:r>
          </w:p>
        </w:tc>
        <w:tc>
          <w:tcPr>
            <w:tcW w:w="1599" w:type="dxa"/>
            <w:vAlign w:val="center"/>
          </w:tcPr>
          <w:p w14:paraId="4097CDC2" w14:textId="0DD414C4" w:rsidR="00A961BF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ΜΑ</w:t>
            </w:r>
          </w:p>
        </w:tc>
      </w:tr>
      <w:tr w:rsidR="003B4852" w14:paraId="5266FC84" w14:textId="77777777" w:rsidTr="004C297E">
        <w:trPr>
          <w:trHeight w:val="767"/>
        </w:trPr>
        <w:tc>
          <w:tcPr>
            <w:tcW w:w="7643" w:type="dxa"/>
          </w:tcPr>
          <w:p w14:paraId="219EDEA4" w14:textId="3B8CA93E" w:rsidR="003B4852" w:rsidRPr="003B4852" w:rsidRDefault="003B4852" w:rsidP="003373A7">
            <w:pPr>
              <w:rPr>
                <w:lang w:val="el-GR"/>
              </w:rPr>
            </w:pPr>
            <w:r w:rsidRPr="003B4852">
              <w:rPr>
                <w:lang w:val="el-GR"/>
              </w:rPr>
              <w:t>Χρησιμοποιήστε το σωστό ξύλο (σκληρό ξύλο ή μαλακό ξύλο) για διαφορετικούς τύπους επίπλων.</w:t>
            </w:r>
          </w:p>
        </w:tc>
        <w:tc>
          <w:tcPr>
            <w:tcW w:w="1599" w:type="dxa"/>
            <w:vAlign w:val="center"/>
          </w:tcPr>
          <w:p w14:paraId="66CFF13F" w14:textId="13A51467" w:rsidR="003B4852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ΜΑ</w:t>
            </w:r>
          </w:p>
        </w:tc>
      </w:tr>
      <w:tr w:rsidR="003B4852" w14:paraId="638C9743" w14:textId="77777777" w:rsidTr="004C297E">
        <w:trPr>
          <w:trHeight w:val="767"/>
        </w:trPr>
        <w:tc>
          <w:tcPr>
            <w:tcW w:w="7643" w:type="dxa"/>
          </w:tcPr>
          <w:p w14:paraId="246495CB" w14:textId="05DC6CE3" w:rsidR="003B4852" w:rsidRPr="003B4852" w:rsidRDefault="003B4852" w:rsidP="00C44257">
            <w:pPr>
              <w:rPr>
                <w:lang w:val="el-GR"/>
              </w:rPr>
            </w:pPr>
            <w:r w:rsidRPr="003B4852">
              <w:rPr>
                <w:lang w:val="el-GR"/>
              </w:rPr>
              <w:t>Κατανοήστε την έννοια των όρων "</w:t>
            </w:r>
            <w:r w:rsidR="00C44257">
              <w:rPr>
                <w:lang w:val="el-GR"/>
              </w:rPr>
              <w:t>κύκλωμα</w:t>
            </w:r>
            <w:r w:rsidRPr="003B4852">
              <w:rPr>
                <w:lang w:val="el-GR"/>
              </w:rPr>
              <w:t>", "τάση" και "ισχύ".</w:t>
            </w:r>
          </w:p>
        </w:tc>
        <w:tc>
          <w:tcPr>
            <w:tcW w:w="1599" w:type="dxa"/>
            <w:vAlign w:val="center"/>
          </w:tcPr>
          <w:p w14:paraId="41D355BA" w14:textId="5994F3B5" w:rsidR="003B4852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ΜΑ</w:t>
            </w:r>
          </w:p>
        </w:tc>
      </w:tr>
      <w:tr w:rsidR="003B4852" w14:paraId="5161AD1E" w14:textId="77777777" w:rsidTr="004C297E">
        <w:trPr>
          <w:trHeight w:val="767"/>
        </w:trPr>
        <w:tc>
          <w:tcPr>
            <w:tcW w:w="7643" w:type="dxa"/>
          </w:tcPr>
          <w:p w14:paraId="53E3C942" w14:textId="362B0151" w:rsidR="003B4852" w:rsidRPr="003B4852" w:rsidRDefault="003B4852" w:rsidP="003373A7">
            <w:pPr>
              <w:rPr>
                <w:lang w:val="el-GR"/>
              </w:rPr>
            </w:pPr>
            <w:r w:rsidRPr="003B4852">
              <w:rPr>
                <w:lang w:val="el-GR"/>
              </w:rPr>
              <w:t>Μετρήστε την τάση και το ρεύμα σε ένα ηλεκτρικό κύκλωμα και σχεδιάστε τις συντεταγμένες σε ένα γράφημα.</w:t>
            </w:r>
          </w:p>
        </w:tc>
        <w:tc>
          <w:tcPr>
            <w:tcW w:w="1599" w:type="dxa"/>
            <w:vAlign w:val="center"/>
          </w:tcPr>
          <w:p w14:paraId="64ACB9D3" w14:textId="03FE419E" w:rsidR="003B4852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3B4852" w14:paraId="70568F79" w14:textId="77777777" w:rsidTr="004C297E">
        <w:trPr>
          <w:trHeight w:val="579"/>
        </w:trPr>
        <w:tc>
          <w:tcPr>
            <w:tcW w:w="7643" w:type="dxa"/>
          </w:tcPr>
          <w:p w14:paraId="7E9A6925" w14:textId="157C87DF" w:rsidR="003B4852" w:rsidRPr="003B4852" w:rsidRDefault="003B4852" w:rsidP="003373A7">
            <w:pPr>
              <w:rPr>
                <w:lang w:val="el-GR"/>
              </w:rPr>
            </w:pPr>
            <w:r w:rsidRPr="003B4852">
              <w:rPr>
                <w:lang w:val="el-GR"/>
              </w:rPr>
              <w:t>Βελτιώστε την ποιότητα ζωής ενός πελάτη με την προετοιμασία ενός ημερήσιου σχεδίου διατροφής.</w:t>
            </w:r>
          </w:p>
        </w:tc>
        <w:tc>
          <w:tcPr>
            <w:tcW w:w="1599" w:type="dxa"/>
            <w:vAlign w:val="center"/>
          </w:tcPr>
          <w:p w14:paraId="04C0B7C4" w14:textId="53F7F808" w:rsidR="003B4852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ΜΑ</w:t>
            </w:r>
          </w:p>
        </w:tc>
      </w:tr>
      <w:tr w:rsidR="003B4852" w14:paraId="7A30955F" w14:textId="77777777" w:rsidTr="004C297E">
        <w:trPr>
          <w:trHeight w:val="579"/>
        </w:trPr>
        <w:tc>
          <w:tcPr>
            <w:tcW w:w="7643" w:type="dxa"/>
          </w:tcPr>
          <w:p w14:paraId="6F1DA849" w14:textId="0FA9E479" w:rsidR="003B4852" w:rsidRPr="003B4852" w:rsidRDefault="00C74884" w:rsidP="00C44257">
            <w:pPr>
              <w:rPr>
                <w:lang w:val="el-GR"/>
              </w:rPr>
            </w:pPr>
            <w:r w:rsidRPr="00C74884">
              <w:rPr>
                <w:lang w:val="el-GR"/>
              </w:rPr>
              <w:t xml:space="preserve">Εξασφαλίστε την ποιότητα ζωής ενός πελάτη τροφοδοτώντας </w:t>
            </w:r>
            <w:r w:rsidR="00C44257">
              <w:rPr>
                <w:lang w:val="el-GR"/>
              </w:rPr>
              <w:t xml:space="preserve">ένα </w:t>
            </w:r>
            <w:r w:rsidRPr="00C74884">
              <w:rPr>
                <w:lang w:val="el-GR"/>
              </w:rPr>
              <w:t>καθημερινό γεύμα</w:t>
            </w:r>
          </w:p>
        </w:tc>
        <w:tc>
          <w:tcPr>
            <w:tcW w:w="1599" w:type="dxa"/>
            <w:vAlign w:val="center"/>
          </w:tcPr>
          <w:p w14:paraId="5FCDEE01" w14:textId="5E33DE2B" w:rsidR="003B4852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3B4852" w14:paraId="150D5027" w14:textId="77777777" w:rsidTr="004C297E">
        <w:trPr>
          <w:trHeight w:val="579"/>
        </w:trPr>
        <w:tc>
          <w:tcPr>
            <w:tcW w:w="7643" w:type="dxa"/>
          </w:tcPr>
          <w:p w14:paraId="3A10802B" w14:textId="58A95D6B" w:rsidR="003B4852" w:rsidRPr="003B4852" w:rsidRDefault="00C74884" w:rsidP="003373A7">
            <w:pPr>
              <w:rPr>
                <w:lang w:val="el-GR"/>
              </w:rPr>
            </w:pPr>
            <w:r w:rsidRPr="00C74884">
              <w:rPr>
                <w:lang w:val="el-GR"/>
              </w:rPr>
              <w:t>Απαντήστε 10 ερωτήσεις σχετικά με ακρυλικά νύχια δάχτυλων.</w:t>
            </w:r>
          </w:p>
        </w:tc>
        <w:tc>
          <w:tcPr>
            <w:tcW w:w="1599" w:type="dxa"/>
            <w:vAlign w:val="center"/>
          </w:tcPr>
          <w:p w14:paraId="2611D461" w14:textId="3385BAA9" w:rsidR="003B4852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  <w:tr w:rsidR="003B4852" w14:paraId="36298EC0" w14:textId="77777777" w:rsidTr="004C297E">
        <w:trPr>
          <w:trHeight w:val="580"/>
        </w:trPr>
        <w:tc>
          <w:tcPr>
            <w:tcW w:w="7643" w:type="dxa"/>
          </w:tcPr>
          <w:p w14:paraId="314490FB" w14:textId="06820D79" w:rsidR="003B4852" w:rsidRPr="003B4852" w:rsidRDefault="003B4852" w:rsidP="003373A7">
            <w:pPr>
              <w:rPr>
                <w:lang w:val="el-GR"/>
              </w:rPr>
            </w:pPr>
            <w:r w:rsidRPr="003B4852">
              <w:rPr>
                <w:lang w:val="el-GR"/>
              </w:rPr>
              <w:t>Διορθώστε σωστά το βερνίκι σε 10 ακρυλικά νύχια.</w:t>
            </w:r>
          </w:p>
        </w:tc>
        <w:tc>
          <w:tcPr>
            <w:tcW w:w="1599" w:type="dxa"/>
            <w:vAlign w:val="center"/>
          </w:tcPr>
          <w:p w14:paraId="2E7AC021" w14:textId="12F3E083" w:rsidR="003B4852" w:rsidRPr="00C44257" w:rsidRDefault="00C44257" w:rsidP="003373A7">
            <w:pPr>
              <w:jc w:val="center"/>
              <w:rPr>
                <w:color w:val="C00000"/>
                <w:lang w:val="el-GR"/>
              </w:rPr>
            </w:pPr>
            <w:r>
              <w:rPr>
                <w:color w:val="C00000"/>
                <w:lang w:val="el-GR"/>
              </w:rPr>
              <w:t>Ε</w:t>
            </w:r>
          </w:p>
        </w:tc>
      </w:tr>
    </w:tbl>
    <w:p w14:paraId="24A165DD" w14:textId="1E88FFC6" w:rsidR="003B514A" w:rsidRPr="00493070" w:rsidRDefault="003B514A" w:rsidP="003B514A">
      <w:pPr>
        <w:rPr>
          <w:lang w:val="el-GR"/>
        </w:rPr>
      </w:pPr>
      <w:r w:rsidRPr="003B514A">
        <w:rPr>
          <w:b/>
          <w:sz w:val="28"/>
          <w:lang w:val="el-GR"/>
        </w:rPr>
        <w:lastRenderedPageBreak/>
        <w:t>Προσδιορισμός μαθησιακών αποτελεσμάτων</w:t>
      </w:r>
    </w:p>
    <w:p w14:paraId="5ECD9737" w14:textId="77777777" w:rsidR="003B514A" w:rsidRPr="003B514A" w:rsidRDefault="003B514A" w:rsidP="003B514A">
      <w:pPr>
        <w:rPr>
          <w:b/>
          <w:sz w:val="28"/>
          <w:lang w:val="el-GR"/>
        </w:rPr>
      </w:pPr>
    </w:p>
    <w:p w14:paraId="27DC1627" w14:textId="77777777" w:rsidR="00C44257" w:rsidRDefault="00C44257" w:rsidP="00C44257">
      <w:pPr>
        <w:rPr>
          <w:lang w:val="el-GR"/>
        </w:rPr>
      </w:pPr>
      <w:r w:rsidRPr="00777070">
        <w:rPr>
          <w:lang w:val="el-GR"/>
        </w:rPr>
        <w:t>Ένα μαθησιακό αποτέλεσμα είναι μια δήλωση για το τι γνωρίζει</w:t>
      </w:r>
      <w:r>
        <w:rPr>
          <w:lang w:val="el-GR"/>
        </w:rPr>
        <w:t xml:space="preserve"> ο εκπαιδευόμενος, καταλαβαίνει και τι είναι  ικανός να κάνει</w:t>
      </w:r>
      <w:r w:rsidRPr="00777070">
        <w:rPr>
          <w:lang w:val="el-GR"/>
        </w:rPr>
        <w:t xml:space="preserve"> μετ</w:t>
      </w:r>
      <w:r>
        <w:rPr>
          <w:lang w:val="el-GR"/>
        </w:rPr>
        <w:t>ά την ολοκλήρωση μιας εκπαιδευτικής</w:t>
      </w:r>
      <w:r w:rsidRPr="00777070">
        <w:rPr>
          <w:lang w:val="el-GR"/>
        </w:rPr>
        <w:t xml:space="preserve"> διαδικασίας.</w:t>
      </w:r>
    </w:p>
    <w:p w14:paraId="414A9868" w14:textId="77777777" w:rsidR="00C44257" w:rsidRPr="00777070" w:rsidRDefault="00C44257" w:rsidP="00C44257">
      <w:pPr>
        <w:rPr>
          <w:lang w:val="el-GR"/>
        </w:rPr>
      </w:pPr>
    </w:p>
    <w:p w14:paraId="26D88376" w14:textId="77777777" w:rsidR="00C44257" w:rsidRPr="00777070" w:rsidRDefault="00C44257" w:rsidP="00C44257">
      <w:pPr>
        <w:rPr>
          <w:lang w:val="el-GR"/>
        </w:rPr>
      </w:pPr>
      <w:r w:rsidRPr="00777070">
        <w:rPr>
          <w:lang w:val="el-GR"/>
        </w:rPr>
        <w:t xml:space="preserve">Μπορείτε να </w:t>
      </w:r>
      <w:r>
        <w:rPr>
          <w:lang w:val="el-GR"/>
        </w:rPr>
        <w:t xml:space="preserve">βρείτε ποιες </w:t>
      </w:r>
      <w:r w:rsidRPr="00777070">
        <w:rPr>
          <w:lang w:val="el-GR"/>
        </w:rPr>
        <w:t xml:space="preserve"> από τις ακόλουθες δηλώσεις είναι μαθησιακά αποτελέσματα και ποι</w:t>
      </w:r>
      <w:r>
        <w:rPr>
          <w:lang w:val="el-GR"/>
        </w:rPr>
        <w:t>ες είναι εργασίες</w:t>
      </w:r>
      <w:r w:rsidRPr="00777070">
        <w:rPr>
          <w:lang w:val="el-GR"/>
        </w:rPr>
        <w:t>;</w:t>
      </w:r>
    </w:p>
    <w:p w14:paraId="517D03EC" w14:textId="77777777" w:rsidR="000E2B97" w:rsidRPr="00777070" w:rsidRDefault="000E2B97" w:rsidP="003B514A">
      <w:pPr>
        <w:rPr>
          <w:lang w:val="el-G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2072"/>
      </w:tblGrid>
      <w:tr w:rsidR="000E2B97" w14:paraId="054D3B74" w14:textId="77777777" w:rsidTr="00852CD4">
        <w:tc>
          <w:tcPr>
            <w:tcW w:w="7643" w:type="dxa"/>
          </w:tcPr>
          <w:p w14:paraId="3E8C5CC1" w14:textId="77777777" w:rsidR="000E2B97" w:rsidRPr="00777070" w:rsidRDefault="000E2B97" w:rsidP="00852CD4">
            <w:pPr>
              <w:rPr>
                <w:lang w:val="el-GR"/>
              </w:rPr>
            </w:pPr>
          </w:p>
        </w:tc>
        <w:tc>
          <w:tcPr>
            <w:tcW w:w="1599" w:type="dxa"/>
          </w:tcPr>
          <w:p w14:paraId="5C5BB36D" w14:textId="77777777" w:rsidR="00C44257" w:rsidRPr="00C44257" w:rsidRDefault="00C44257" w:rsidP="00C44257">
            <w:pPr>
              <w:rPr>
                <w:lang w:val="en-US"/>
              </w:rPr>
            </w:pPr>
            <w:r>
              <w:rPr>
                <w:lang w:val="el-GR"/>
              </w:rPr>
              <w:t>Εργασία</w:t>
            </w:r>
            <w:r>
              <w:rPr>
                <w:lang w:val="en-US"/>
              </w:rPr>
              <w:t>(E)</w:t>
            </w:r>
          </w:p>
          <w:p w14:paraId="16B0522D" w14:textId="44FF45B9" w:rsidR="000E2B97" w:rsidRDefault="00C44257" w:rsidP="00C44257">
            <w:r>
              <w:rPr>
                <w:lang w:val="el-GR"/>
              </w:rPr>
              <w:t>Μαθησιακό αποτέλεσμα</w:t>
            </w:r>
            <w:r>
              <w:rPr>
                <w:lang w:val="en-US"/>
              </w:rPr>
              <w:t>(MA)</w:t>
            </w:r>
            <w:r>
              <w:rPr>
                <w:lang w:val="el-GR"/>
              </w:rPr>
              <w:t>;</w:t>
            </w:r>
          </w:p>
        </w:tc>
      </w:tr>
      <w:tr w:rsidR="00C44257" w:rsidRPr="00C44257" w14:paraId="69D7ADB5" w14:textId="77777777" w:rsidTr="00852CD4">
        <w:trPr>
          <w:trHeight w:val="855"/>
        </w:trPr>
        <w:tc>
          <w:tcPr>
            <w:tcW w:w="7643" w:type="dxa"/>
            <w:vAlign w:val="center"/>
          </w:tcPr>
          <w:p w14:paraId="7EEE7FF8" w14:textId="16E7DF84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>Κατασκευάστε ένα ηλεκτρικό κύκλωμα χρησιμοποιώντας τα σωστά εξαρτήματα και δοκιμάστε το για απόδοση.</w:t>
            </w:r>
          </w:p>
        </w:tc>
        <w:tc>
          <w:tcPr>
            <w:tcW w:w="1599" w:type="dxa"/>
            <w:vAlign w:val="center"/>
          </w:tcPr>
          <w:p w14:paraId="1EB03B17" w14:textId="6D44885F" w:rsidR="00C44257" w:rsidRPr="002016D6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42308F14" w14:textId="77777777" w:rsidTr="00852CD4">
        <w:trPr>
          <w:trHeight w:val="855"/>
        </w:trPr>
        <w:tc>
          <w:tcPr>
            <w:tcW w:w="7643" w:type="dxa"/>
            <w:vAlign w:val="center"/>
          </w:tcPr>
          <w:p w14:paraId="122FD61E" w14:textId="5516910C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>Κατανοήστε την αναλογική μεταβολή τάσης και ρεύματος για μια σταθερή αντίσταση.</w:t>
            </w:r>
          </w:p>
        </w:tc>
        <w:tc>
          <w:tcPr>
            <w:tcW w:w="1599" w:type="dxa"/>
            <w:vAlign w:val="center"/>
          </w:tcPr>
          <w:p w14:paraId="5035FCD0" w14:textId="6C7600CE" w:rsidR="00C44257" w:rsidRPr="002016D6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585FD453" w14:textId="77777777" w:rsidTr="00852CD4">
        <w:trPr>
          <w:trHeight w:val="579"/>
        </w:trPr>
        <w:tc>
          <w:tcPr>
            <w:tcW w:w="7643" w:type="dxa"/>
          </w:tcPr>
          <w:p w14:paraId="5BEDD219" w14:textId="41E3E7CE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 xml:space="preserve">Να είναι σε θέση </w:t>
            </w:r>
            <w:r>
              <w:rPr>
                <w:lang w:val="el-GR"/>
              </w:rPr>
              <w:t xml:space="preserve">το </w:t>
            </w:r>
            <w:proofErr w:type="spellStart"/>
            <w:r>
              <w:rPr>
                <w:lang w:val="el-GR"/>
              </w:rPr>
              <w:t>φύσιμα</w:t>
            </w:r>
            <w:proofErr w:type="spellEnd"/>
            <w:r>
              <w:rPr>
                <w:lang w:val="el-GR"/>
              </w:rPr>
              <w:t xml:space="preserve"> με αέρα </w:t>
            </w:r>
            <w:r w:rsidRPr="00A961BF">
              <w:rPr>
                <w:lang w:val="el-GR"/>
              </w:rPr>
              <w:t xml:space="preserve"> ξηρά μαλλιά </w:t>
            </w:r>
            <w:r>
              <w:rPr>
                <w:lang w:val="el-GR"/>
              </w:rPr>
              <w:t xml:space="preserve">να είναι </w:t>
            </w:r>
            <w:proofErr w:type="spellStart"/>
            <w:r>
              <w:rPr>
                <w:lang w:val="el-GR"/>
              </w:rPr>
              <w:t>αποτ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απιο</w:t>
            </w:r>
            <w:proofErr w:type="spellEnd"/>
            <w:r>
              <w:rPr>
                <w:lang w:val="el-GR"/>
              </w:rPr>
              <w:t xml:space="preserve"> περιζήτητα στυλ</w:t>
            </w:r>
          </w:p>
        </w:tc>
        <w:tc>
          <w:tcPr>
            <w:tcW w:w="1599" w:type="dxa"/>
            <w:vAlign w:val="center"/>
          </w:tcPr>
          <w:p w14:paraId="4DA1EF22" w14:textId="0609BE99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4FB4A697" w14:textId="77777777" w:rsidTr="00852CD4">
        <w:trPr>
          <w:trHeight w:val="579"/>
        </w:trPr>
        <w:tc>
          <w:tcPr>
            <w:tcW w:w="7643" w:type="dxa"/>
          </w:tcPr>
          <w:p w14:paraId="6F616059" w14:textId="4CA902F8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>Περάστε τουλάχιστο</w:t>
            </w:r>
            <w:r>
              <w:rPr>
                <w:lang w:val="el-GR"/>
              </w:rPr>
              <w:t>ν δέκα ώρες κάνοντας</w:t>
            </w:r>
            <w:r w:rsidRPr="00A961BF">
              <w:rPr>
                <w:lang w:val="el-GR"/>
              </w:rPr>
              <w:t xml:space="preserve"> </w:t>
            </w:r>
            <w:proofErr w:type="spellStart"/>
            <w:r w:rsidRPr="00A961BF">
              <w:rPr>
                <w:lang w:val="el-GR"/>
              </w:rPr>
              <w:t>styling</w:t>
            </w:r>
            <w:proofErr w:type="spellEnd"/>
            <w:r w:rsidRPr="00A961BF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στα μαλλιά των </w:t>
            </w:r>
            <w:r w:rsidRPr="00A961BF">
              <w:rPr>
                <w:lang w:val="el-GR"/>
              </w:rPr>
              <w:t>πελατών.</w:t>
            </w:r>
          </w:p>
        </w:tc>
        <w:tc>
          <w:tcPr>
            <w:tcW w:w="1599" w:type="dxa"/>
            <w:vAlign w:val="center"/>
          </w:tcPr>
          <w:p w14:paraId="05BA1B44" w14:textId="3EE1AC4E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3D86096F" w14:textId="77777777" w:rsidTr="00852CD4">
        <w:trPr>
          <w:trHeight w:val="579"/>
        </w:trPr>
        <w:tc>
          <w:tcPr>
            <w:tcW w:w="7643" w:type="dxa"/>
          </w:tcPr>
          <w:p w14:paraId="6067D31C" w14:textId="5EE600E4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>Αναγνώριση όταν μια επιφάνεια είναι έτοιμη για διακόσμηση.</w:t>
            </w:r>
          </w:p>
        </w:tc>
        <w:tc>
          <w:tcPr>
            <w:tcW w:w="1599" w:type="dxa"/>
            <w:vAlign w:val="center"/>
          </w:tcPr>
          <w:p w14:paraId="0A1AB45D" w14:textId="729BF311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3F55CDCA" w14:textId="77777777" w:rsidTr="00852CD4">
        <w:trPr>
          <w:trHeight w:val="579"/>
        </w:trPr>
        <w:tc>
          <w:tcPr>
            <w:tcW w:w="7643" w:type="dxa"/>
          </w:tcPr>
          <w:p w14:paraId="5A24C343" w14:textId="477159E5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>Προετοιμάστε μια επιφάνεια έτοιμη για διακόσμηση.</w:t>
            </w:r>
          </w:p>
        </w:tc>
        <w:tc>
          <w:tcPr>
            <w:tcW w:w="1599" w:type="dxa"/>
            <w:vAlign w:val="center"/>
          </w:tcPr>
          <w:p w14:paraId="4F63B64F" w14:textId="63C8BEFF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2EF8F245" w14:textId="77777777" w:rsidTr="00852CD4">
        <w:trPr>
          <w:trHeight w:val="579"/>
        </w:trPr>
        <w:tc>
          <w:tcPr>
            <w:tcW w:w="7643" w:type="dxa"/>
          </w:tcPr>
          <w:p w14:paraId="59C49719" w14:textId="29E1BD99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 xml:space="preserve">Περιγράψτε μια επιφάνεια </w:t>
            </w:r>
            <w:r>
              <w:rPr>
                <w:lang w:val="el-GR"/>
              </w:rPr>
              <w:t>που είναι έτοιμη για διακόσμηση</w:t>
            </w:r>
          </w:p>
        </w:tc>
        <w:tc>
          <w:tcPr>
            <w:tcW w:w="1599" w:type="dxa"/>
            <w:vAlign w:val="center"/>
          </w:tcPr>
          <w:p w14:paraId="65E57651" w14:textId="2754252A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09E6D22E" w14:textId="77777777" w:rsidTr="00852CD4">
        <w:trPr>
          <w:trHeight w:val="580"/>
        </w:trPr>
        <w:tc>
          <w:tcPr>
            <w:tcW w:w="7643" w:type="dxa"/>
          </w:tcPr>
          <w:p w14:paraId="1F7309AD" w14:textId="4FC0E6B5" w:rsidR="00C44257" w:rsidRPr="00A961BF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 xml:space="preserve">Κατασκευάστε ένα </w:t>
            </w:r>
            <w:r>
              <w:rPr>
                <w:lang w:val="el-GR"/>
              </w:rPr>
              <w:t xml:space="preserve">αντικείμενο </w:t>
            </w:r>
            <w:r w:rsidRPr="00A961BF">
              <w:rPr>
                <w:lang w:val="el-GR"/>
              </w:rPr>
              <w:t xml:space="preserve"> υψηλής ποιότητας έτ</w:t>
            </w:r>
            <w:r>
              <w:rPr>
                <w:lang w:val="el-GR"/>
              </w:rPr>
              <w:t xml:space="preserve">οιμο προς πώληση σε ένα </w:t>
            </w:r>
            <w:r w:rsidRPr="00A961BF">
              <w:rPr>
                <w:lang w:val="el-GR"/>
              </w:rPr>
              <w:t xml:space="preserve">κατάστημα </w:t>
            </w:r>
            <w:r>
              <w:rPr>
                <w:lang w:val="el-GR"/>
              </w:rPr>
              <w:t>με</w:t>
            </w:r>
            <w:r w:rsidRPr="00A961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κύρος</w:t>
            </w:r>
            <w:r w:rsidRPr="00A961BF">
              <w:rPr>
                <w:lang w:val="el-GR"/>
              </w:rPr>
              <w:t>.</w:t>
            </w:r>
          </w:p>
        </w:tc>
        <w:tc>
          <w:tcPr>
            <w:tcW w:w="1599" w:type="dxa"/>
            <w:vAlign w:val="center"/>
          </w:tcPr>
          <w:p w14:paraId="1B46E5B3" w14:textId="62227EA4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287E2162" w14:textId="77777777" w:rsidTr="00852CD4">
        <w:trPr>
          <w:trHeight w:val="767"/>
        </w:trPr>
        <w:tc>
          <w:tcPr>
            <w:tcW w:w="7643" w:type="dxa"/>
          </w:tcPr>
          <w:p w14:paraId="7719F37E" w14:textId="0804795D" w:rsidR="00C44257" w:rsidRPr="003B514A" w:rsidRDefault="00C44257" w:rsidP="00852CD4">
            <w:pPr>
              <w:rPr>
                <w:lang w:val="el-GR"/>
              </w:rPr>
            </w:pPr>
            <w:r w:rsidRPr="00A961BF">
              <w:rPr>
                <w:lang w:val="el-GR"/>
              </w:rPr>
              <w:t xml:space="preserve">Κατασκευάστε ένα </w:t>
            </w:r>
            <w:r>
              <w:rPr>
                <w:lang w:val="el-GR"/>
              </w:rPr>
              <w:t xml:space="preserve">αντικείμενο </w:t>
            </w:r>
            <w:r w:rsidRPr="00A961BF">
              <w:rPr>
                <w:lang w:val="el-GR"/>
              </w:rPr>
              <w:t xml:space="preserve"> υψηλής ποιότητας χρησιμοποιώντας τα κατάλληλα υλικά, εργαλεία και τεχνικές</w:t>
            </w:r>
          </w:p>
        </w:tc>
        <w:tc>
          <w:tcPr>
            <w:tcW w:w="1599" w:type="dxa"/>
            <w:vAlign w:val="center"/>
          </w:tcPr>
          <w:p w14:paraId="399F1F3C" w14:textId="6061573B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66A04B08" w14:textId="77777777" w:rsidTr="00852CD4">
        <w:trPr>
          <w:trHeight w:val="767"/>
        </w:trPr>
        <w:tc>
          <w:tcPr>
            <w:tcW w:w="7643" w:type="dxa"/>
          </w:tcPr>
          <w:p w14:paraId="09D36540" w14:textId="46C59FE9" w:rsidR="00C44257" w:rsidRPr="003B4852" w:rsidRDefault="00C44257" w:rsidP="00852CD4">
            <w:pPr>
              <w:rPr>
                <w:lang w:val="el-GR"/>
              </w:rPr>
            </w:pPr>
            <w:r w:rsidRPr="003B4852">
              <w:rPr>
                <w:lang w:val="el-GR"/>
              </w:rPr>
              <w:t>Χρησιμοποιήστε το σωστό ξύλο (σκληρό ξύλο ή μαλακό ξύλο) για διαφορετικούς τύπους επίπλων.</w:t>
            </w:r>
          </w:p>
        </w:tc>
        <w:tc>
          <w:tcPr>
            <w:tcW w:w="1599" w:type="dxa"/>
            <w:vAlign w:val="center"/>
          </w:tcPr>
          <w:p w14:paraId="0DE00804" w14:textId="115C63BA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15C2A011" w14:textId="77777777" w:rsidTr="00852CD4">
        <w:trPr>
          <w:trHeight w:val="767"/>
        </w:trPr>
        <w:tc>
          <w:tcPr>
            <w:tcW w:w="7643" w:type="dxa"/>
          </w:tcPr>
          <w:p w14:paraId="2E6B59FC" w14:textId="2A60BA42" w:rsidR="00C44257" w:rsidRPr="003B4852" w:rsidRDefault="00C44257" w:rsidP="00852CD4">
            <w:pPr>
              <w:rPr>
                <w:lang w:val="el-GR"/>
              </w:rPr>
            </w:pPr>
            <w:r w:rsidRPr="003B4852">
              <w:rPr>
                <w:lang w:val="el-GR"/>
              </w:rPr>
              <w:t>Κατανοήστε την έννοια των όρων "</w:t>
            </w:r>
            <w:r>
              <w:rPr>
                <w:lang w:val="el-GR"/>
              </w:rPr>
              <w:t>κύκλωμα</w:t>
            </w:r>
            <w:r w:rsidRPr="003B4852">
              <w:rPr>
                <w:lang w:val="el-GR"/>
              </w:rPr>
              <w:t>", "τάση" και "ισχύ".</w:t>
            </w:r>
          </w:p>
        </w:tc>
        <w:tc>
          <w:tcPr>
            <w:tcW w:w="1599" w:type="dxa"/>
            <w:vAlign w:val="center"/>
          </w:tcPr>
          <w:p w14:paraId="6767D77C" w14:textId="206AA2A0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5909010D" w14:textId="77777777" w:rsidTr="00852CD4">
        <w:trPr>
          <w:trHeight w:val="767"/>
        </w:trPr>
        <w:tc>
          <w:tcPr>
            <w:tcW w:w="7643" w:type="dxa"/>
          </w:tcPr>
          <w:p w14:paraId="668374DB" w14:textId="427413A4" w:rsidR="00C44257" w:rsidRPr="003B4852" w:rsidRDefault="00C44257" w:rsidP="00852CD4">
            <w:pPr>
              <w:rPr>
                <w:lang w:val="el-GR"/>
              </w:rPr>
            </w:pPr>
            <w:r w:rsidRPr="003B4852">
              <w:rPr>
                <w:lang w:val="el-GR"/>
              </w:rPr>
              <w:t>Μετρήστε την τάση και το ρεύμα σε ένα ηλεκτρικό κύκλωμα και σχεδιάστε τις συντεταγμένες σε ένα γράφημα.</w:t>
            </w:r>
          </w:p>
        </w:tc>
        <w:tc>
          <w:tcPr>
            <w:tcW w:w="1599" w:type="dxa"/>
            <w:vAlign w:val="center"/>
          </w:tcPr>
          <w:p w14:paraId="5C26D6BD" w14:textId="35ED959D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32C81D22" w14:textId="77777777" w:rsidTr="00852CD4">
        <w:trPr>
          <w:trHeight w:val="579"/>
        </w:trPr>
        <w:tc>
          <w:tcPr>
            <w:tcW w:w="7643" w:type="dxa"/>
          </w:tcPr>
          <w:p w14:paraId="497A3B3F" w14:textId="104732FB" w:rsidR="00C44257" w:rsidRPr="003B4852" w:rsidRDefault="00C44257" w:rsidP="00852CD4">
            <w:pPr>
              <w:rPr>
                <w:lang w:val="el-GR"/>
              </w:rPr>
            </w:pPr>
            <w:r w:rsidRPr="003B4852">
              <w:rPr>
                <w:lang w:val="el-GR"/>
              </w:rPr>
              <w:t>Βελτιώστε την ποιότητα ζωής ενός πελάτη με την προετοιμασία ενός ημερήσιου σχεδίου διατροφής.</w:t>
            </w:r>
          </w:p>
        </w:tc>
        <w:tc>
          <w:tcPr>
            <w:tcW w:w="1599" w:type="dxa"/>
            <w:vAlign w:val="center"/>
          </w:tcPr>
          <w:p w14:paraId="713FAC76" w14:textId="7691786E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16664721" w14:textId="77777777" w:rsidTr="00852CD4">
        <w:trPr>
          <w:trHeight w:val="579"/>
        </w:trPr>
        <w:tc>
          <w:tcPr>
            <w:tcW w:w="7643" w:type="dxa"/>
          </w:tcPr>
          <w:p w14:paraId="42127B57" w14:textId="19E3F9A8" w:rsidR="00C44257" w:rsidRPr="003B4852" w:rsidRDefault="00C44257" w:rsidP="00852CD4">
            <w:pPr>
              <w:rPr>
                <w:lang w:val="el-GR"/>
              </w:rPr>
            </w:pPr>
            <w:r w:rsidRPr="00C74884">
              <w:rPr>
                <w:lang w:val="el-GR"/>
              </w:rPr>
              <w:t xml:space="preserve">Εξασφαλίστε την ποιότητα ζωής ενός πελάτη τροφοδοτώντας </w:t>
            </w:r>
            <w:r>
              <w:rPr>
                <w:lang w:val="el-GR"/>
              </w:rPr>
              <w:t xml:space="preserve">ένα </w:t>
            </w:r>
            <w:r w:rsidRPr="00C74884">
              <w:rPr>
                <w:lang w:val="el-GR"/>
              </w:rPr>
              <w:t>καθημερινό γεύμα</w:t>
            </w:r>
          </w:p>
        </w:tc>
        <w:tc>
          <w:tcPr>
            <w:tcW w:w="1599" w:type="dxa"/>
            <w:vAlign w:val="center"/>
          </w:tcPr>
          <w:p w14:paraId="5A129836" w14:textId="45C61058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580A8341" w14:textId="77777777" w:rsidTr="00852CD4">
        <w:trPr>
          <w:trHeight w:val="579"/>
        </w:trPr>
        <w:tc>
          <w:tcPr>
            <w:tcW w:w="7643" w:type="dxa"/>
          </w:tcPr>
          <w:p w14:paraId="6CC38BF6" w14:textId="01BF64DA" w:rsidR="00C44257" w:rsidRPr="003B4852" w:rsidRDefault="00C44257" w:rsidP="00852CD4">
            <w:pPr>
              <w:rPr>
                <w:lang w:val="el-GR"/>
              </w:rPr>
            </w:pPr>
            <w:r w:rsidRPr="00C74884">
              <w:rPr>
                <w:lang w:val="el-GR"/>
              </w:rPr>
              <w:t>Απαντήστε 10 ερωτήσεις σχετικά με ακρυλικά νύχια δάχτυλων.</w:t>
            </w:r>
          </w:p>
        </w:tc>
        <w:tc>
          <w:tcPr>
            <w:tcW w:w="1599" w:type="dxa"/>
            <w:vAlign w:val="center"/>
          </w:tcPr>
          <w:p w14:paraId="24DD4771" w14:textId="5A6DC786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  <w:tr w:rsidR="00C44257" w:rsidRPr="00C44257" w14:paraId="0AAAB20B" w14:textId="77777777" w:rsidTr="00852CD4">
        <w:trPr>
          <w:trHeight w:val="580"/>
        </w:trPr>
        <w:tc>
          <w:tcPr>
            <w:tcW w:w="7643" w:type="dxa"/>
          </w:tcPr>
          <w:p w14:paraId="265A4036" w14:textId="7BA16555" w:rsidR="00C44257" w:rsidRPr="003B4852" w:rsidRDefault="00C44257" w:rsidP="00852CD4">
            <w:pPr>
              <w:rPr>
                <w:lang w:val="el-GR"/>
              </w:rPr>
            </w:pPr>
            <w:r w:rsidRPr="003B4852">
              <w:rPr>
                <w:lang w:val="el-GR"/>
              </w:rPr>
              <w:t>Διορθώστε σωστά το βερνίκι σε 10 ακρυλικά νύχια.</w:t>
            </w:r>
          </w:p>
        </w:tc>
        <w:tc>
          <w:tcPr>
            <w:tcW w:w="1599" w:type="dxa"/>
            <w:vAlign w:val="center"/>
          </w:tcPr>
          <w:p w14:paraId="6F5E2B29" w14:textId="408C4B6D" w:rsidR="00C44257" w:rsidRPr="00C44257" w:rsidRDefault="00C44257" w:rsidP="00852CD4">
            <w:pPr>
              <w:jc w:val="center"/>
              <w:rPr>
                <w:color w:val="C00000"/>
                <w:lang w:val="el-GR"/>
              </w:rPr>
            </w:pPr>
          </w:p>
        </w:tc>
      </w:tr>
    </w:tbl>
    <w:p w14:paraId="081B6F3E" w14:textId="3B52A9B0" w:rsidR="003B514A" w:rsidRPr="00777070" w:rsidRDefault="003B514A" w:rsidP="002016D6">
      <w:pPr>
        <w:rPr>
          <w:lang w:val="el-GR"/>
        </w:rPr>
      </w:pPr>
    </w:p>
    <w:sectPr w:rsidR="003B514A" w:rsidRPr="00777070" w:rsidSect="003373A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F7"/>
    <w:multiLevelType w:val="hybridMultilevel"/>
    <w:tmpl w:val="A9C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7F47"/>
    <w:multiLevelType w:val="hybridMultilevel"/>
    <w:tmpl w:val="19B0D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6B12"/>
    <w:multiLevelType w:val="multilevel"/>
    <w:tmpl w:val="D6B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9775E"/>
    <w:multiLevelType w:val="multilevel"/>
    <w:tmpl w:val="4C92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86"/>
    <w:rsid w:val="000E2B97"/>
    <w:rsid w:val="002016D6"/>
    <w:rsid w:val="002E467B"/>
    <w:rsid w:val="003373A7"/>
    <w:rsid w:val="003B4852"/>
    <w:rsid w:val="003B514A"/>
    <w:rsid w:val="00493070"/>
    <w:rsid w:val="004F1ADE"/>
    <w:rsid w:val="00534CC8"/>
    <w:rsid w:val="00633C1A"/>
    <w:rsid w:val="00685D2B"/>
    <w:rsid w:val="007318C3"/>
    <w:rsid w:val="00777070"/>
    <w:rsid w:val="00784486"/>
    <w:rsid w:val="00A85284"/>
    <w:rsid w:val="00A961BF"/>
    <w:rsid w:val="00AF0F6C"/>
    <w:rsid w:val="00B36632"/>
    <w:rsid w:val="00C16A43"/>
    <w:rsid w:val="00C44257"/>
    <w:rsid w:val="00C74884"/>
    <w:rsid w:val="00C958E0"/>
    <w:rsid w:val="00E8719D"/>
    <w:rsid w:val="00E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6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85284"/>
    <w:rPr>
      <w:i/>
      <w:iCs/>
    </w:rPr>
  </w:style>
  <w:style w:type="table" w:styleId="TableGrid">
    <w:name w:val="Table Grid"/>
    <w:basedOn w:val="TableNormal"/>
    <w:uiPriority w:val="39"/>
    <w:rsid w:val="002E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85284"/>
    <w:rPr>
      <w:i/>
      <w:iCs/>
    </w:rPr>
  </w:style>
  <w:style w:type="table" w:styleId="TableGrid">
    <w:name w:val="Table Grid"/>
    <w:basedOn w:val="TableNormal"/>
    <w:uiPriority w:val="39"/>
    <w:rsid w:val="002E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3</cp:revision>
  <dcterms:created xsi:type="dcterms:W3CDTF">2018-07-20T11:22:00Z</dcterms:created>
  <dcterms:modified xsi:type="dcterms:W3CDTF">2018-08-03T12:24:00Z</dcterms:modified>
</cp:coreProperties>
</file>