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6A73C" w14:textId="578C35E9" w:rsidR="00AF0F6C" w:rsidRPr="002E1192" w:rsidRDefault="002E1192">
      <w:pPr>
        <w:rPr>
          <w:b/>
          <w:lang w:val="fr-FR"/>
        </w:rPr>
      </w:pPr>
      <w:r w:rsidRPr="002E1192">
        <w:rPr>
          <w:b/>
          <w:lang w:val="fr-FR"/>
        </w:rPr>
        <w:t>Reconnaissance des compétences et connaissances a</w:t>
      </w:r>
      <w:r>
        <w:rPr>
          <w:b/>
          <w:lang w:val="fr-FR"/>
        </w:rPr>
        <w:t>c</w:t>
      </w:r>
      <w:r w:rsidRPr="002E1192">
        <w:rPr>
          <w:b/>
          <w:lang w:val="fr-FR"/>
        </w:rPr>
        <w:t>quis</w:t>
      </w:r>
      <w:r w:rsidR="00D827DB">
        <w:rPr>
          <w:b/>
          <w:lang w:val="fr-FR"/>
        </w:rPr>
        <w:t>es</w:t>
      </w:r>
      <w:r w:rsidRPr="002E1192">
        <w:rPr>
          <w:b/>
          <w:lang w:val="fr-FR"/>
        </w:rPr>
        <w:t xml:space="preserve"> pendant la mobilité interculturelle</w:t>
      </w:r>
      <w:r>
        <w:rPr>
          <w:b/>
          <w:lang w:val="fr-FR"/>
        </w:rPr>
        <w:t xml:space="preserve"> </w:t>
      </w:r>
    </w:p>
    <w:p w14:paraId="12712B65" w14:textId="3492D069" w:rsidR="00DA6112" w:rsidRPr="002E1192" w:rsidRDefault="00DA6112">
      <w:pPr>
        <w:rPr>
          <w:lang w:val="fr-FR"/>
        </w:rPr>
      </w:pPr>
    </w:p>
    <w:p w14:paraId="5F489BE2" w14:textId="77777777" w:rsidR="00283F7C" w:rsidRPr="00E745F3" w:rsidRDefault="00283F7C" w:rsidP="00DA6112">
      <w:pPr>
        <w:rPr>
          <w:u w:val="single"/>
          <w:lang w:val="fr-FR"/>
        </w:rPr>
      </w:pPr>
      <w:r w:rsidRPr="00E745F3">
        <w:rPr>
          <w:u w:val="single"/>
          <w:lang w:val="fr-FR"/>
        </w:rPr>
        <w:t>Introduction</w:t>
      </w:r>
    </w:p>
    <w:p w14:paraId="5C1C3AFE" w14:textId="00BA923F" w:rsidR="007154B4" w:rsidRPr="00EC6F4D" w:rsidRDefault="002E1192" w:rsidP="00DA6112">
      <w:pPr>
        <w:rPr>
          <w:lang w:val="fr-FR"/>
        </w:rPr>
      </w:pPr>
      <w:r w:rsidRPr="00EC6F4D">
        <w:rPr>
          <w:lang w:val="fr-FR"/>
        </w:rPr>
        <w:t>Cet outil est conçu pour aider les organisations à évaluer comment le</w:t>
      </w:r>
      <w:r w:rsidR="00E745F3">
        <w:rPr>
          <w:lang w:val="fr-FR"/>
        </w:rPr>
        <w:t xml:space="preserve">s jeunes arrivent à s’adapter aux </w:t>
      </w:r>
      <w:r w:rsidRPr="00EC6F4D">
        <w:rPr>
          <w:lang w:val="fr-FR"/>
        </w:rPr>
        <w:t xml:space="preserve">circonstances pendant la mobilité interculturelle et commencer à </w:t>
      </w:r>
      <w:r w:rsidR="00EC6F4D" w:rsidRPr="00EC6F4D">
        <w:rPr>
          <w:lang w:val="fr-FR"/>
        </w:rPr>
        <w:t xml:space="preserve">évaluer le côté positif de l’apprentissage informel </w:t>
      </w:r>
      <w:r w:rsidR="00EC6F4D">
        <w:rPr>
          <w:lang w:val="fr-FR"/>
        </w:rPr>
        <w:t>que se produit pendant ces expé</w:t>
      </w:r>
      <w:r w:rsidR="00EC6F4D" w:rsidRPr="00EC6F4D">
        <w:rPr>
          <w:lang w:val="fr-FR"/>
        </w:rPr>
        <w:t>riences</w:t>
      </w:r>
      <w:r w:rsidR="00EC6F4D">
        <w:rPr>
          <w:lang w:val="fr-FR"/>
        </w:rPr>
        <w:t>.</w:t>
      </w:r>
      <w:r w:rsidR="00F3700A" w:rsidRPr="00EC6F4D">
        <w:rPr>
          <w:lang w:val="fr-FR"/>
        </w:rPr>
        <w:t xml:space="preserve"> </w:t>
      </w:r>
    </w:p>
    <w:p w14:paraId="4073B713" w14:textId="01E2A1A8" w:rsidR="00283F7C" w:rsidRPr="00EC6F4D" w:rsidRDefault="00283F7C" w:rsidP="00DA6112">
      <w:pPr>
        <w:rPr>
          <w:lang w:val="fr-FR"/>
        </w:rPr>
      </w:pPr>
    </w:p>
    <w:p w14:paraId="6E606718" w14:textId="180FDD92" w:rsidR="00283F7C" w:rsidRPr="00EC6F4D" w:rsidRDefault="00EC6F4D" w:rsidP="00DA6112">
      <w:pPr>
        <w:rPr>
          <w:lang w:val="fr-FR"/>
        </w:rPr>
      </w:pPr>
      <w:r w:rsidRPr="00EC6F4D">
        <w:rPr>
          <w:lang w:val="fr-FR"/>
        </w:rPr>
        <w:t xml:space="preserve">Les expériences sont organisées </w:t>
      </w:r>
      <w:r w:rsidR="00E745F3">
        <w:rPr>
          <w:lang w:val="fr-FR"/>
        </w:rPr>
        <w:t xml:space="preserve">en </w:t>
      </w:r>
      <w:r w:rsidRPr="00EC6F4D">
        <w:rPr>
          <w:lang w:val="fr-FR"/>
        </w:rPr>
        <w:t xml:space="preserve">trois </w:t>
      </w:r>
      <w:r w:rsidR="00E745F3" w:rsidRPr="00EC6F4D">
        <w:rPr>
          <w:lang w:val="fr-FR"/>
        </w:rPr>
        <w:t>catégories</w:t>
      </w:r>
      <w:r w:rsidR="00E745F3">
        <w:rPr>
          <w:lang w:val="fr-FR"/>
        </w:rPr>
        <w:t xml:space="preserve"> « la vie de tous le jours », « </w:t>
      </w:r>
      <w:r w:rsidRPr="00EC6F4D">
        <w:rPr>
          <w:lang w:val="fr-FR"/>
        </w:rPr>
        <w:t>apprentissage/travaille/étude</w:t>
      </w:r>
      <w:r w:rsidR="00E745F3">
        <w:rPr>
          <w:lang w:val="fr-FR"/>
        </w:rPr>
        <w:t> » et « </w:t>
      </w:r>
      <w:r w:rsidRPr="00EC6F4D">
        <w:rPr>
          <w:lang w:val="fr-FR"/>
        </w:rPr>
        <w:t>le co</w:t>
      </w:r>
      <w:r w:rsidR="00E745F3">
        <w:rPr>
          <w:lang w:val="fr-FR"/>
        </w:rPr>
        <w:t>ntact avec d’autres personnes » et cela</w:t>
      </w:r>
      <w:r w:rsidRPr="00EC6F4D">
        <w:rPr>
          <w:lang w:val="fr-FR"/>
        </w:rPr>
        <w:t xml:space="preserve"> aid</w:t>
      </w:r>
      <w:r w:rsidR="00E745F3">
        <w:rPr>
          <w:lang w:val="fr-FR"/>
        </w:rPr>
        <w:t>e</w:t>
      </w:r>
      <w:r w:rsidRPr="00EC6F4D">
        <w:rPr>
          <w:lang w:val="fr-FR"/>
        </w:rPr>
        <w:t xml:space="preserve"> les tuteurs à évaluer </w:t>
      </w:r>
      <w:r w:rsidR="00E745F3">
        <w:rPr>
          <w:lang w:val="fr-FR"/>
        </w:rPr>
        <w:t>quand</w:t>
      </w:r>
      <w:r w:rsidR="009C6140">
        <w:rPr>
          <w:lang w:val="fr-FR"/>
        </w:rPr>
        <w:t xml:space="preserve"> l’apprentissage et le développement personnel ont lieu</w:t>
      </w:r>
      <w:r w:rsidR="00283F7C" w:rsidRPr="00EC6F4D">
        <w:rPr>
          <w:lang w:val="fr-FR"/>
        </w:rPr>
        <w:t xml:space="preserve">. </w:t>
      </w:r>
    </w:p>
    <w:p w14:paraId="7C4FFECC" w14:textId="77777777" w:rsidR="007154B4" w:rsidRPr="00EC6F4D" w:rsidRDefault="007154B4" w:rsidP="00DA6112">
      <w:pPr>
        <w:rPr>
          <w:lang w:val="fr-FR"/>
        </w:rPr>
      </w:pPr>
    </w:p>
    <w:p w14:paraId="7F13AE1E" w14:textId="7D4B697A" w:rsidR="00283F7C" w:rsidRPr="00E745F3" w:rsidRDefault="009C6140" w:rsidP="00045281">
      <w:pPr>
        <w:rPr>
          <w:u w:val="single"/>
          <w:lang w:val="fr-FR"/>
        </w:rPr>
      </w:pPr>
      <w:r w:rsidRPr="00E745F3">
        <w:rPr>
          <w:u w:val="single"/>
          <w:lang w:val="fr-FR"/>
        </w:rPr>
        <w:t>Utiliser l’outil</w:t>
      </w:r>
    </w:p>
    <w:p w14:paraId="03DBE62C" w14:textId="494CE8E6" w:rsidR="001E639C" w:rsidRPr="00E745F3" w:rsidRDefault="009C6140" w:rsidP="00B101FE">
      <w:pPr>
        <w:rPr>
          <w:lang w:val="fr-FR"/>
        </w:rPr>
      </w:pPr>
      <w:r w:rsidRPr="00E745F3">
        <w:rPr>
          <w:lang w:val="fr-FR"/>
        </w:rPr>
        <w:t>Avant de partir pour une mobilité interculturelle, il faudrait que le jeune lise la list</w:t>
      </w:r>
      <w:r w:rsidR="00E745F3">
        <w:rPr>
          <w:lang w:val="fr-FR"/>
        </w:rPr>
        <w:t>e</w:t>
      </w:r>
      <w:r w:rsidRPr="00E745F3">
        <w:rPr>
          <w:lang w:val="fr-FR"/>
        </w:rPr>
        <w:t xml:space="preserve"> des situations ci-de</w:t>
      </w:r>
      <w:r w:rsidR="00E745F3">
        <w:rPr>
          <w:lang w:val="fr-FR"/>
        </w:rPr>
        <w:t xml:space="preserve">ssous et que souligne avec un cercle à quel point il </w:t>
      </w:r>
      <w:r w:rsidRPr="00E745F3">
        <w:rPr>
          <w:lang w:val="fr-FR"/>
        </w:rPr>
        <w:t xml:space="preserve">est important </w:t>
      </w:r>
      <w:r w:rsidR="00E745F3">
        <w:rPr>
          <w:lang w:val="fr-FR"/>
        </w:rPr>
        <w:t xml:space="preserve">de savoir </w:t>
      </w:r>
      <w:r w:rsidRPr="00E745F3">
        <w:rPr>
          <w:lang w:val="fr-FR"/>
        </w:rPr>
        <w:t>gérer les situations avec succès.</w:t>
      </w:r>
    </w:p>
    <w:p w14:paraId="529FEA63" w14:textId="2619CAC7" w:rsidR="00B101FE" w:rsidRPr="00E745F3" w:rsidRDefault="001E639C" w:rsidP="00B101FE">
      <w:pPr>
        <w:rPr>
          <w:lang w:val="fr-FR"/>
        </w:rPr>
      </w:pPr>
      <w:r w:rsidRPr="00E745F3">
        <w:rPr>
          <w:lang w:val="fr-FR"/>
        </w:rPr>
        <w:t xml:space="preserve"> </w:t>
      </w:r>
    </w:p>
    <w:p w14:paraId="72A3B2C6" w14:textId="710D460E" w:rsidR="00B101FE" w:rsidRPr="00E745F3" w:rsidRDefault="001E639C" w:rsidP="00B101FE">
      <w:pPr>
        <w:rPr>
          <w:lang w:val="fr-FR"/>
        </w:rPr>
      </w:pPr>
      <w:r w:rsidRPr="00E745F3">
        <w:rPr>
          <w:lang w:val="fr-FR"/>
        </w:rPr>
        <w:t xml:space="preserve">Après l’expérience de mobilité le jeune devrait être capable d’évaluer à quel point </w:t>
      </w:r>
      <w:r w:rsidR="00E745F3">
        <w:rPr>
          <w:lang w:val="fr-FR"/>
        </w:rPr>
        <w:t xml:space="preserve">il </w:t>
      </w:r>
      <w:r w:rsidRPr="00E745F3">
        <w:rPr>
          <w:lang w:val="fr-FR"/>
        </w:rPr>
        <w:t>a été facil</w:t>
      </w:r>
      <w:r w:rsidR="00E745F3">
        <w:rPr>
          <w:lang w:val="fr-FR"/>
        </w:rPr>
        <w:t>e</w:t>
      </w:r>
      <w:r w:rsidRPr="00E745F3">
        <w:rPr>
          <w:lang w:val="fr-FR"/>
        </w:rPr>
        <w:t xml:space="preserve"> de gérer la situation.</w:t>
      </w:r>
    </w:p>
    <w:p w14:paraId="149CD536" w14:textId="5FAC3A07" w:rsidR="00B101FE" w:rsidRPr="00E745F3" w:rsidRDefault="00B101FE" w:rsidP="00B101FE">
      <w:pPr>
        <w:rPr>
          <w:lang w:val="fr-FR"/>
        </w:rPr>
      </w:pPr>
    </w:p>
    <w:p w14:paraId="6D3B0E55" w14:textId="11B35D6D" w:rsidR="00B101FE" w:rsidRPr="001E639C" w:rsidRDefault="00E745F3" w:rsidP="00B101FE">
      <w:pPr>
        <w:rPr>
          <w:lang w:val="fr-FR"/>
        </w:rPr>
      </w:pPr>
      <w:r>
        <w:rPr>
          <w:lang w:val="fr-FR"/>
        </w:rPr>
        <w:t>Le tuteur devrait faire une</w:t>
      </w:r>
      <w:r w:rsidR="001E639C" w:rsidRPr="001E639C">
        <w:rPr>
          <w:lang w:val="fr-FR"/>
        </w:rPr>
        <w:t xml:space="preserve"> comparaison</w:t>
      </w:r>
      <w:r>
        <w:rPr>
          <w:lang w:val="fr-FR"/>
        </w:rPr>
        <w:t xml:space="preserve"> entre les </w:t>
      </w:r>
      <w:r w:rsidR="001E639C" w:rsidRPr="001E639C">
        <w:rPr>
          <w:lang w:val="fr-FR"/>
        </w:rPr>
        <w:t>deux résultats pour chaque critère, afin de commencer à estimer le développement de l’élève.</w:t>
      </w:r>
    </w:p>
    <w:p w14:paraId="3DF29F5C" w14:textId="77777777" w:rsidR="005E5859" w:rsidRPr="001E639C" w:rsidRDefault="005E5859" w:rsidP="005E5859">
      <w:pPr>
        <w:pStyle w:val="Paragraphedeliste"/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045281" w14:paraId="1B2DEF24" w14:textId="77777777" w:rsidTr="00045281">
        <w:tc>
          <w:tcPr>
            <w:tcW w:w="7694" w:type="dxa"/>
          </w:tcPr>
          <w:p w14:paraId="5CBF6A9D" w14:textId="64731677" w:rsidR="00045281" w:rsidRPr="00045281" w:rsidRDefault="00045281" w:rsidP="00045281">
            <w:pPr>
              <w:jc w:val="center"/>
              <w:rPr>
                <w:b/>
              </w:rPr>
            </w:pPr>
            <w:r w:rsidRPr="00045281">
              <w:rPr>
                <w:b/>
              </w:rPr>
              <w:t>High</w:t>
            </w:r>
            <w:r>
              <w:rPr>
                <w:b/>
              </w:rPr>
              <w:t xml:space="preserve"> +</w:t>
            </w:r>
            <w:r w:rsidRPr="00045281">
              <w:rPr>
                <w:b/>
              </w:rPr>
              <w:t xml:space="preserve"> High</w:t>
            </w:r>
          </w:p>
        </w:tc>
        <w:tc>
          <w:tcPr>
            <w:tcW w:w="7694" w:type="dxa"/>
          </w:tcPr>
          <w:p w14:paraId="3669FD7A" w14:textId="48583D32" w:rsidR="00045281" w:rsidRPr="00045281" w:rsidRDefault="00045281" w:rsidP="00045281">
            <w:pPr>
              <w:jc w:val="center"/>
              <w:rPr>
                <w:b/>
              </w:rPr>
            </w:pPr>
            <w:r w:rsidRPr="00045281">
              <w:rPr>
                <w:b/>
              </w:rPr>
              <w:t xml:space="preserve">High </w:t>
            </w:r>
            <w:r>
              <w:rPr>
                <w:b/>
              </w:rPr>
              <w:t xml:space="preserve">+ </w:t>
            </w:r>
            <w:r w:rsidRPr="00045281">
              <w:rPr>
                <w:b/>
              </w:rPr>
              <w:t>Low</w:t>
            </w:r>
          </w:p>
        </w:tc>
      </w:tr>
      <w:tr w:rsidR="00045281" w:rsidRPr="00A7318D" w14:paraId="228E4271" w14:textId="77777777" w:rsidTr="00045281">
        <w:tc>
          <w:tcPr>
            <w:tcW w:w="7694" w:type="dxa"/>
          </w:tcPr>
          <w:p w14:paraId="5A998954" w14:textId="02C4439D" w:rsidR="00045281" w:rsidRPr="00FD68AE" w:rsidRDefault="00FD68AE" w:rsidP="00045281">
            <w:pPr>
              <w:rPr>
                <w:lang w:val="fr-FR"/>
              </w:rPr>
            </w:pPr>
            <w:r w:rsidRPr="00FD68AE">
              <w:rPr>
                <w:lang w:val="fr-FR"/>
              </w:rPr>
              <w:t>Une note élevée pour “l’importance” avec une note élevée pour « la facilité » =</w:t>
            </w:r>
            <w:r w:rsidR="00E745F3">
              <w:rPr>
                <w:lang w:val="fr-FR"/>
              </w:rPr>
              <w:t xml:space="preserve"> </w:t>
            </w:r>
            <w:r w:rsidRPr="00FD68AE">
              <w:rPr>
                <w:lang w:val="fr-FR"/>
              </w:rPr>
              <w:t xml:space="preserve">l’élève </w:t>
            </w:r>
            <w:r>
              <w:rPr>
                <w:lang w:val="fr-FR"/>
              </w:rPr>
              <w:t xml:space="preserve">évaluera </w:t>
            </w:r>
            <w:r w:rsidR="00E745F3">
              <w:rPr>
                <w:lang w:val="fr-FR"/>
              </w:rPr>
              <w:t>l’expérience positivement, lors</w:t>
            </w:r>
            <w:r>
              <w:rPr>
                <w:lang w:val="fr-FR"/>
              </w:rPr>
              <w:t>que le développement personnel aura eu lieu.</w:t>
            </w:r>
          </w:p>
          <w:p w14:paraId="2B7EC704" w14:textId="77777777" w:rsidR="00045281" w:rsidRPr="00FD68AE" w:rsidRDefault="00045281" w:rsidP="00B101FE">
            <w:pPr>
              <w:rPr>
                <w:lang w:val="fr-FR"/>
              </w:rPr>
            </w:pPr>
          </w:p>
        </w:tc>
        <w:tc>
          <w:tcPr>
            <w:tcW w:w="7694" w:type="dxa"/>
          </w:tcPr>
          <w:p w14:paraId="371755EB" w14:textId="63B20014" w:rsidR="00045281" w:rsidRPr="00D827DB" w:rsidRDefault="00D827DB" w:rsidP="00045281">
            <w:pPr>
              <w:rPr>
                <w:lang w:val="fr-FR"/>
              </w:rPr>
            </w:pPr>
            <w:r w:rsidRPr="00D827DB">
              <w:rPr>
                <w:lang w:val="fr-FR"/>
              </w:rPr>
              <w:t>Une note élevée pour “l’importance” avec une note bas</w:t>
            </w:r>
            <w:r>
              <w:rPr>
                <w:lang w:val="fr-FR"/>
              </w:rPr>
              <w:t>se pour la « facilité »</w:t>
            </w:r>
            <w:r w:rsidR="00045281" w:rsidRPr="00D827DB">
              <w:rPr>
                <w:lang w:val="fr-FR"/>
              </w:rPr>
              <w:t xml:space="preserve"> = </w:t>
            </w:r>
            <w:r>
              <w:rPr>
                <w:lang w:val="fr-FR"/>
              </w:rPr>
              <w:t>l’élève pourrait évaluer l’expérience positivement, mais le tuteur devra mettre en évidence la nature de la difficulté et qu</w:t>
            </w:r>
            <w:r w:rsidR="00E745F3">
              <w:rPr>
                <w:lang w:val="fr-FR"/>
              </w:rPr>
              <w:t>e le développement personnel a</w:t>
            </w:r>
            <w:r>
              <w:rPr>
                <w:lang w:val="fr-FR"/>
              </w:rPr>
              <w:t xml:space="preserve"> eu lieu.</w:t>
            </w:r>
          </w:p>
          <w:p w14:paraId="39A5A3EB" w14:textId="77777777" w:rsidR="00045281" w:rsidRPr="00D827DB" w:rsidRDefault="00045281" w:rsidP="00B101FE">
            <w:pPr>
              <w:rPr>
                <w:lang w:val="fr-FR"/>
              </w:rPr>
            </w:pPr>
          </w:p>
        </w:tc>
      </w:tr>
      <w:tr w:rsidR="00045281" w14:paraId="0B803612" w14:textId="77777777" w:rsidTr="00045281">
        <w:tc>
          <w:tcPr>
            <w:tcW w:w="7694" w:type="dxa"/>
          </w:tcPr>
          <w:p w14:paraId="2223F35C" w14:textId="6AC0C152" w:rsidR="00045281" w:rsidRPr="00045281" w:rsidRDefault="00045281" w:rsidP="00045281">
            <w:pPr>
              <w:jc w:val="center"/>
              <w:rPr>
                <w:b/>
              </w:rPr>
            </w:pPr>
            <w:r w:rsidRPr="00045281">
              <w:rPr>
                <w:b/>
              </w:rPr>
              <w:t>Low</w:t>
            </w:r>
            <w:r>
              <w:rPr>
                <w:b/>
              </w:rPr>
              <w:t xml:space="preserve"> +</w:t>
            </w:r>
            <w:r w:rsidRPr="00045281">
              <w:rPr>
                <w:b/>
              </w:rPr>
              <w:t xml:space="preserve"> High</w:t>
            </w:r>
          </w:p>
        </w:tc>
        <w:tc>
          <w:tcPr>
            <w:tcW w:w="7694" w:type="dxa"/>
          </w:tcPr>
          <w:p w14:paraId="583BDC53" w14:textId="4E6CA53A" w:rsidR="00045281" w:rsidRPr="00045281" w:rsidRDefault="00045281" w:rsidP="00045281">
            <w:pPr>
              <w:jc w:val="center"/>
              <w:rPr>
                <w:b/>
              </w:rPr>
            </w:pPr>
            <w:r w:rsidRPr="00045281">
              <w:rPr>
                <w:b/>
              </w:rPr>
              <w:t>Low</w:t>
            </w:r>
            <w:r>
              <w:rPr>
                <w:b/>
              </w:rPr>
              <w:t xml:space="preserve"> +</w:t>
            </w:r>
            <w:r w:rsidRPr="00045281">
              <w:rPr>
                <w:b/>
              </w:rPr>
              <w:t xml:space="preserve"> Low</w:t>
            </w:r>
          </w:p>
        </w:tc>
      </w:tr>
      <w:tr w:rsidR="00045281" w:rsidRPr="00A7318D" w14:paraId="39ECB50B" w14:textId="77777777" w:rsidTr="00045281">
        <w:tc>
          <w:tcPr>
            <w:tcW w:w="7694" w:type="dxa"/>
          </w:tcPr>
          <w:p w14:paraId="4697BB3F" w14:textId="07D6D3E9" w:rsidR="00045281" w:rsidRPr="00D827DB" w:rsidRDefault="00FD68AE" w:rsidP="00D827DB">
            <w:pPr>
              <w:rPr>
                <w:lang w:val="fr-FR"/>
              </w:rPr>
            </w:pPr>
            <w:r w:rsidRPr="00D827DB">
              <w:rPr>
                <w:lang w:val="fr-FR"/>
              </w:rPr>
              <w:t>Une note basse pour “l’importance” avec une note élevée pour la « facilité »</w:t>
            </w:r>
            <w:r w:rsidR="00045281" w:rsidRPr="00D827DB">
              <w:rPr>
                <w:lang w:val="fr-FR"/>
              </w:rPr>
              <w:t xml:space="preserve"> = </w:t>
            </w:r>
            <w:r w:rsidRPr="00D827DB">
              <w:rPr>
                <w:lang w:val="fr-FR"/>
              </w:rPr>
              <w:t xml:space="preserve">l’élève évaluera positivement l’expérience, mais le tuteur devra mettre en </w:t>
            </w:r>
            <w:r w:rsidR="00D827DB" w:rsidRPr="00D827DB">
              <w:rPr>
                <w:lang w:val="fr-FR"/>
              </w:rPr>
              <w:t>é</w:t>
            </w:r>
            <w:r w:rsidRPr="00D827DB">
              <w:rPr>
                <w:lang w:val="fr-FR"/>
              </w:rPr>
              <w:t>vidence</w:t>
            </w:r>
            <w:r w:rsidR="00D827DB">
              <w:rPr>
                <w:lang w:val="fr-FR"/>
              </w:rPr>
              <w:t xml:space="preserve"> le</w:t>
            </w:r>
            <w:r w:rsidRPr="00D827DB">
              <w:rPr>
                <w:lang w:val="fr-FR"/>
              </w:rPr>
              <w:t xml:space="preserve"> développement personnel</w:t>
            </w:r>
            <w:r w:rsidR="00D827DB" w:rsidRPr="00D827DB">
              <w:rPr>
                <w:lang w:val="fr-FR"/>
              </w:rPr>
              <w:t xml:space="preserve"> de l’élève.</w:t>
            </w:r>
          </w:p>
        </w:tc>
        <w:tc>
          <w:tcPr>
            <w:tcW w:w="7694" w:type="dxa"/>
          </w:tcPr>
          <w:p w14:paraId="45F743B1" w14:textId="1B3C9ADC" w:rsidR="00045281" w:rsidRPr="00DB443A" w:rsidRDefault="00D827DB" w:rsidP="00E745F3">
            <w:pPr>
              <w:rPr>
                <w:lang w:val="fr-FR"/>
              </w:rPr>
            </w:pPr>
            <w:r w:rsidRPr="00D827DB">
              <w:rPr>
                <w:lang w:val="fr-FR"/>
              </w:rPr>
              <w:t>Une note basse pour “l’importance” avec une note basse pour la “facilité”</w:t>
            </w:r>
            <w:r w:rsidR="00045281" w:rsidRPr="00D827DB">
              <w:rPr>
                <w:lang w:val="fr-FR"/>
              </w:rPr>
              <w:t xml:space="preserve"> = </w:t>
            </w:r>
            <w:r w:rsidR="00DB443A">
              <w:rPr>
                <w:lang w:val="fr-FR"/>
              </w:rPr>
              <w:t>l’élève pourrait</w:t>
            </w:r>
            <w:r w:rsidR="00E745F3">
              <w:rPr>
                <w:lang w:val="fr-FR"/>
              </w:rPr>
              <w:t xml:space="preserve"> ne pas</w:t>
            </w:r>
            <w:r w:rsidR="00DB443A">
              <w:rPr>
                <w:lang w:val="fr-FR"/>
              </w:rPr>
              <w:t xml:space="preserve"> évaluer </w:t>
            </w:r>
            <w:r w:rsidR="00E745F3">
              <w:rPr>
                <w:lang w:val="fr-FR"/>
              </w:rPr>
              <w:t xml:space="preserve">positivement </w:t>
            </w:r>
            <w:r w:rsidR="00DB443A">
              <w:rPr>
                <w:lang w:val="fr-FR"/>
              </w:rPr>
              <w:t>l’expérience. Le tuteur devra mettre en évidence la nature de la difficulté ou les barrière</w:t>
            </w:r>
            <w:r w:rsidR="00E745F3">
              <w:rPr>
                <w:lang w:val="fr-FR"/>
              </w:rPr>
              <w:t>s</w:t>
            </w:r>
            <w:r w:rsidR="00DB443A">
              <w:rPr>
                <w:lang w:val="fr-FR"/>
              </w:rPr>
              <w:t xml:space="preserve"> au développement personnel.</w:t>
            </w:r>
            <w:r w:rsidR="00DB443A" w:rsidRPr="00DB443A">
              <w:rPr>
                <w:lang w:val="fr-FR"/>
              </w:rPr>
              <w:t xml:space="preserve"> </w:t>
            </w:r>
          </w:p>
        </w:tc>
      </w:tr>
    </w:tbl>
    <w:p w14:paraId="40BBA97A" w14:textId="77777777" w:rsidR="00B101FE" w:rsidRPr="00DB443A" w:rsidRDefault="00B101FE" w:rsidP="00B101FE">
      <w:pPr>
        <w:rPr>
          <w:lang w:val="fr-FR"/>
        </w:rPr>
      </w:pPr>
    </w:p>
    <w:p w14:paraId="0A0D5AC4" w14:textId="1E0A9438" w:rsidR="00045281" w:rsidRPr="00DB443A" w:rsidRDefault="00045281">
      <w:pPr>
        <w:rPr>
          <w:lang w:val="fr-FR"/>
        </w:rPr>
      </w:pPr>
    </w:p>
    <w:p w14:paraId="16E4E749" w14:textId="398CC3FB" w:rsidR="00E95204" w:rsidRPr="00DB443A" w:rsidRDefault="00E95204">
      <w:pPr>
        <w:rPr>
          <w:lang w:val="fr-FR"/>
        </w:rPr>
      </w:pPr>
    </w:p>
    <w:p w14:paraId="68475178" w14:textId="55255DFF" w:rsidR="00E95204" w:rsidRPr="00DB443A" w:rsidRDefault="00E95204">
      <w:pPr>
        <w:rPr>
          <w:lang w:val="fr-FR"/>
        </w:rPr>
      </w:pPr>
    </w:p>
    <w:p w14:paraId="1593E1DF" w14:textId="77777777" w:rsidR="00E95204" w:rsidRPr="00DB443A" w:rsidRDefault="00E95204">
      <w:pPr>
        <w:rPr>
          <w:lang w:val="fr-FR"/>
        </w:rPr>
      </w:pPr>
    </w:p>
    <w:tbl>
      <w:tblPr>
        <w:tblStyle w:val="Grilledutableau"/>
        <w:tblW w:w="15309" w:type="dxa"/>
        <w:tblLook w:val="04A0" w:firstRow="1" w:lastRow="0" w:firstColumn="1" w:lastColumn="0" w:noHBand="0" w:noVBand="1"/>
      </w:tblPr>
      <w:tblGrid>
        <w:gridCol w:w="3402"/>
        <w:gridCol w:w="8505"/>
        <w:gridCol w:w="3402"/>
      </w:tblGrid>
      <w:tr w:rsidR="00F70F20" w:rsidRPr="00A7318D" w14:paraId="36B25A2F" w14:textId="77777777" w:rsidTr="00C4510D">
        <w:tc>
          <w:tcPr>
            <w:tcW w:w="3402" w:type="dxa"/>
          </w:tcPr>
          <w:p w14:paraId="494FD85B" w14:textId="191642D0" w:rsidR="00B101FE" w:rsidRPr="00DB443A" w:rsidRDefault="00DB443A" w:rsidP="00B101FE">
            <w:pPr>
              <w:jc w:val="center"/>
              <w:rPr>
                <w:b/>
                <w:lang w:val="fr-FR"/>
              </w:rPr>
            </w:pPr>
            <w:r w:rsidRPr="00DB443A">
              <w:rPr>
                <w:b/>
                <w:lang w:val="fr-FR"/>
              </w:rPr>
              <w:t>L’importance de gestion</w:t>
            </w:r>
          </w:p>
          <w:p w14:paraId="172BFAAB" w14:textId="4864C357" w:rsidR="00B101FE" w:rsidRPr="00DB443A" w:rsidRDefault="00E745F3" w:rsidP="00B101FE">
            <w:pPr>
              <w:tabs>
                <w:tab w:val="right" w:pos="3154"/>
              </w:tabs>
              <w:rPr>
                <w:lang w:val="fr-FR"/>
              </w:rPr>
            </w:pPr>
            <w:r w:rsidRPr="00DB443A">
              <w:rPr>
                <w:lang w:val="fr-FR"/>
              </w:rPr>
              <w:t>Extrêmement</w:t>
            </w:r>
            <w:r w:rsidR="00DB443A" w:rsidRPr="00DB443A">
              <w:rPr>
                <w:lang w:val="fr-FR"/>
              </w:rPr>
              <w:tab/>
              <w:t>Pas du tout</w:t>
            </w:r>
          </w:p>
          <w:p w14:paraId="193B23CD" w14:textId="29E76A81" w:rsidR="000F7989" w:rsidRPr="00E745F3" w:rsidRDefault="00E745F3" w:rsidP="00B101FE">
            <w:pPr>
              <w:tabs>
                <w:tab w:val="right" w:pos="3060"/>
              </w:tabs>
              <w:rPr>
                <w:lang w:val="fr-FR"/>
              </w:rPr>
            </w:pPr>
            <w:r w:rsidRPr="00E745F3">
              <w:rPr>
                <w:lang w:val="fr-FR"/>
              </w:rPr>
              <w:t>important</w:t>
            </w:r>
            <w:r w:rsidRPr="00E745F3">
              <w:rPr>
                <w:lang w:val="fr-FR"/>
              </w:rPr>
              <w:tab/>
            </w:r>
            <w:r>
              <w:rPr>
                <w:lang w:val="fr-FR"/>
              </w:rPr>
              <w:t>i</w:t>
            </w:r>
            <w:r w:rsidR="00B101FE" w:rsidRPr="00E745F3">
              <w:rPr>
                <w:lang w:val="fr-FR"/>
              </w:rPr>
              <w:t>mportant</w:t>
            </w:r>
          </w:p>
        </w:tc>
        <w:tc>
          <w:tcPr>
            <w:tcW w:w="8505" w:type="dxa"/>
            <w:vAlign w:val="center"/>
          </w:tcPr>
          <w:p w14:paraId="0CD92606" w14:textId="3DDBD493" w:rsidR="00F70F20" w:rsidRPr="00E745F3" w:rsidRDefault="00F70F20" w:rsidP="00C4510D">
            <w:pPr>
              <w:jc w:val="center"/>
              <w:rPr>
                <w:lang w:val="fr-FR"/>
              </w:rPr>
            </w:pPr>
            <w:r w:rsidRPr="00E745F3">
              <w:rPr>
                <w:b/>
                <w:lang w:val="fr-FR"/>
              </w:rPr>
              <w:t>Situation</w:t>
            </w:r>
          </w:p>
        </w:tc>
        <w:tc>
          <w:tcPr>
            <w:tcW w:w="3402" w:type="dxa"/>
          </w:tcPr>
          <w:p w14:paraId="22F115BC" w14:textId="56CA6CFF" w:rsidR="00B101FE" w:rsidRPr="00DB443A" w:rsidRDefault="00DB443A" w:rsidP="00B101FE">
            <w:pPr>
              <w:jc w:val="center"/>
              <w:rPr>
                <w:b/>
                <w:lang w:val="fr-FR"/>
              </w:rPr>
            </w:pPr>
            <w:r w:rsidRPr="00DB443A">
              <w:rPr>
                <w:b/>
                <w:lang w:val="fr-FR"/>
              </w:rPr>
              <w:t>Facilité de gestion</w:t>
            </w:r>
          </w:p>
          <w:p w14:paraId="15DB8845" w14:textId="19C94236" w:rsidR="00B101FE" w:rsidRPr="00DB443A" w:rsidRDefault="00E745F3" w:rsidP="00B101FE">
            <w:pPr>
              <w:tabs>
                <w:tab w:val="right" w:pos="3060"/>
              </w:tabs>
              <w:rPr>
                <w:lang w:val="fr-FR"/>
              </w:rPr>
            </w:pPr>
            <w:r w:rsidRPr="00DB443A">
              <w:rPr>
                <w:lang w:val="fr-FR"/>
              </w:rPr>
              <w:t>Extrêmement</w:t>
            </w:r>
            <w:r w:rsidR="00DB443A">
              <w:rPr>
                <w:lang w:val="fr-FR"/>
              </w:rPr>
              <w:tab/>
            </w:r>
            <w:r>
              <w:rPr>
                <w:lang w:val="fr-FR"/>
              </w:rPr>
              <w:t>Extrêmement</w:t>
            </w:r>
          </w:p>
          <w:p w14:paraId="019470A7" w14:textId="58FDCD2F" w:rsidR="000F7989" w:rsidRPr="00DB443A" w:rsidRDefault="00DB443A" w:rsidP="00B101FE">
            <w:pPr>
              <w:tabs>
                <w:tab w:val="right" w:pos="3154"/>
              </w:tabs>
              <w:rPr>
                <w:lang w:val="fr-FR"/>
              </w:rPr>
            </w:pPr>
            <w:r w:rsidRPr="00DB443A">
              <w:rPr>
                <w:lang w:val="fr-FR"/>
              </w:rPr>
              <w:t>facil</w:t>
            </w:r>
            <w:r w:rsidR="00E745F3">
              <w:rPr>
                <w:lang w:val="fr-FR"/>
              </w:rPr>
              <w:t>e</w:t>
            </w:r>
            <w:r>
              <w:rPr>
                <w:lang w:val="fr-FR"/>
              </w:rPr>
              <w:tab/>
              <w:t>difficil</w:t>
            </w:r>
            <w:r w:rsidR="00E745F3">
              <w:rPr>
                <w:lang w:val="fr-FR"/>
              </w:rPr>
              <w:t>e</w:t>
            </w:r>
          </w:p>
        </w:tc>
      </w:tr>
      <w:tr w:rsidR="00F70F20" w14:paraId="70EF6675" w14:textId="77777777" w:rsidTr="00C4510D">
        <w:trPr>
          <w:trHeight w:val="579"/>
        </w:trPr>
        <w:tc>
          <w:tcPr>
            <w:tcW w:w="3402" w:type="dxa"/>
            <w:vAlign w:val="center"/>
          </w:tcPr>
          <w:p w14:paraId="660EB4D0" w14:textId="66413B6B" w:rsidR="00F70F20" w:rsidRPr="00DB443A" w:rsidRDefault="00F70F20" w:rsidP="00C4510D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505" w:type="dxa"/>
            <w:vAlign w:val="center"/>
          </w:tcPr>
          <w:p w14:paraId="5D3B82F3" w14:textId="39D3D3EB" w:rsidR="00F70F20" w:rsidRPr="00DB443A" w:rsidRDefault="00DB443A" w:rsidP="00C4510D">
            <w:pPr>
              <w:jc w:val="center"/>
              <w:rPr>
                <w:b/>
                <w:lang w:val="fr-FR"/>
              </w:rPr>
            </w:pPr>
            <w:r w:rsidRPr="00DB443A">
              <w:rPr>
                <w:b/>
                <w:lang w:val="fr-FR"/>
              </w:rPr>
              <w:t>Vie de tous les jours</w:t>
            </w:r>
          </w:p>
        </w:tc>
        <w:tc>
          <w:tcPr>
            <w:tcW w:w="3402" w:type="dxa"/>
            <w:vAlign w:val="center"/>
          </w:tcPr>
          <w:p w14:paraId="4F1B99FD" w14:textId="09F91E03" w:rsidR="00F70F20" w:rsidRPr="00430EB2" w:rsidRDefault="00E95204" w:rsidP="00C4510D">
            <w:pPr>
              <w:jc w:val="center"/>
              <w:rPr>
                <w:b/>
              </w:rPr>
            </w:pPr>
            <w:r w:rsidRPr="00E745F3">
              <w:rPr>
                <w:lang w:val="fr-FR"/>
              </w:rPr>
              <w:t xml:space="preserve">4          3          2          </w:t>
            </w:r>
            <w:r>
              <w:t>1</w:t>
            </w:r>
          </w:p>
        </w:tc>
      </w:tr>
      <w:tr w:rsidR="000F7989" w14:paraId="3B37B03D" w14:textId="77777777" w:rsidTr="00C4510D">
        <w:trPr>
          <w:trHeight w:val="579"/>
        </w:trPr>
        <w:tc>
          <w:tcPr>
            <w:tcW w:w="3402" w:type="dxa"/>
            <w:vAlign w:val="center"/>
          </w:tcPr>
          <w:p w14:paraId="43B161DE" w14:textId="7CD0EB25" w:rsidR="000F7989" w:rsidRPr="00F70F20" w:rsidRDefault="00283F7C" w:rsidP="00C4510D">
            <w:pPr>
              <w:jc w:val="center"/>
            </w:pPr>
            <w:r>
              <w:t>4          3          2          1</w:t>
            </w:r>
          </w:p>
        </w:tc>
        <w:tc>
          <w:tcPr>
            <w:tcW w:w="8505" w:type="dxa"/>
            <w:vAlign w:val="center"/>
          </w:tcPr>
          <w:p w14:paraId="070459D5" w14:textId="48079CBD" w:rsidR="000F7989" w:rsidRPr="00DB443A" w:rsidRDefault="00DB443A" w:rsidP="00C4510D">
            <w:pPr>
              <w:pStyle w:val="Paragraphedeliste"/>
              <w:numPr>
                <w:ilvl w:val="0"/>
                <w:numId w:val="2"/>
              </w:numPr>
              <w:ind w:hanging="549"/>
              <w:rPr>
                <w:lang w:val="fr-FR"/>
              </w:rPr>
            </w:pPr>
            <w:r w:rsidRPr="00DB443A">
              <w:rPr>
                <w:lang w:val="fr-FR"/>
              </w:rPr>
              <w:t>S’habituer à la météo locale</w:t>
            </w:r>
          </w:p>
        </w:tc>
        <w:tc>
          <w:tcPr>
            <w:tcW w:w="3402" w:type="dxa"/>
            <w:vAlign w:val="center"/>
          </w:tcPr>
          <w:p w14:paraId="4CF702EA" w14:textId="02A0804F" w:rsidR="000F7989" w:rsidRPr="00430EB2" w:rsidRDefault="00E95204" w:rsidP="00C4510D">
            <w:pPr>
              <w:jc w:val="center"/>
              <w:rPr>
                <w:b/>
              </w:rPr>
            </w:pPr>
            <w:r>
              <w:t>4          3          2          1</w:t>
            </w:r>
          </w:p>
        </w:tc>
      </w:tr>
      <w:tr w:rsidR="000F7989" w14:paraId="4094BE5E" w14:textId="77777777" w:rsidTr="00C4510D">
        <w:trPr>
          <w:trHeight w:val="579"/>
        </w:trPr>
        <w:tc>
          <w:tcPr>
            <w:tcW w:w="3402" w:type="dxa"/>
            <w:vAlign w:val="center"/>
          </w:tcPr>
          <w:p w14:paraId="275C88DE" w14:textId="7647F775" w:rsidR="000F7989" w:rsidRPr="00F70F20" w:rsidRDefault="00E95204" w:rsidP="00C4510D">
            <w:pPr>
              <w:jc w:val="center"/>
            </w:pPr>
            <w:r>
              <w:t>4          3          2          1</w:t>
            </w:r>
          </w:p>
        </w:tc>
        <w:tc>
          <w:tcPr>
            <w:tcW w:w="8505" w:type="dxa"/>
            <w:vAlign w:val="center"/>
          </w:tcPr>
          <w:p w14:paraId="23FB746F" w14:textId="061979DE" w:rsidR="000F7989" w:rsidRPr="00DB443A" w:rsidRDefault="00DB443A" w:rsidP="00C4510D">
            <w:pPr>
              <w:pStyle w:val="Paragraphedeliste"/>
              <w:numPr>
                <w:ilvl w:val="0"/>
                <w:numId w:val="2"/>
              </w:numPr>
              <w:ind w:hanging="549"/>
              <w:rPr>
                <w:lang w:val="fr-FR"/>
              </w:rPr>
            </w:pPr>
            <w:r w:rsidRPr="00DB443A">
              <w:rPr>
                <w:lang w:val="fr-FR"/>
              </w:rPr>
              <w:t>S’habituer à la no</w:t>
            </w:r>
            <w:r>
              <w:rPr>
                <w:lang w:val="fr-FR"/>
              </w:rPr>
              <w:t>urrit</w:t>
            </w:r>
            <w:r w:rsidRPr="00DB443A">
              <w:rPr>
                <w:lang w:val="fr-FR"/>
              </w:rPr>
              <w:t>ure locale</w:t>
            </w:r>
          </w:p>
        </w:tc>
        <w:tc>
          <w:tcPr>
            <w:tcW w:w="3402" w:type="dxa"/>
            <w:vAlign w:val="center"/>
          </w:tcPr>
          <w:p w14:paraId="00AE7A41" w14:textId="3B516D95" w:rsidR="000F7989" w:rsidRPr="00F70F20" w:rsidRDefault="00E95204" w:rsidP="00C4510D">
            <w:pPr>
              <w:jc w:val="center"/>
            </w:pPr>
            <w:r>
              <w:t>4          3          2          1</w:t>
            </w:r>
          </w:p>
        </w:tc>
      </w:tr>
      <w:tr w:rsidR="00E95204" w14:paraId="50229576" w14:textId="77777777" w:rsidTr="00C4510D">
        <w:trPr>
          <w:trHeight w:val="579"/>
        </w:trPr>
        <w:tc>
          <w:tcPr>
            <w:tcW w:w="3402" w:type="dxa"/>
            <w:vAlign w:val="center"/>
          </w:tcPr>
          <w:p w14:paraId="467B3AB9" w14:textId="5B4371C0" w:rsidR="00E95204" w:rsidRDefault="00C4510D" w:rsidP="00C4510D">
            <w:pPr>
              <w:jc w:val="center"/>
            </w:pPr>
            <w:r>
              <w:t>4          3          2          1</w:t>
            </w:r>
          </w:p>
        </w:tc>
        <w:tc>
          <w:tcPr>
            <w:tcW w:w="8505" w:type="dxa"/>
            <w:vAlign w:val="center"/>
          </w:tcPr>
          <w:p w14:paraId="0088947E" w14:textId="33AB23FD" w:rsidR="00E95204" w:rsidRPr="00DB443A" w:rsidRDefault="00DB443A" w:rsidP="00C4510D">
            <w:pPr>
              <w:pStyle w:val="Paragraphedeliste"/>
              <w:numPr>
                <w:ilvl w:val="0"/>
                <w:numId w:val="2"/>
              </w:numPr>
              <w:ind w:hanging="549"/>
              <w:rPr>
                <w:lang w:val="fr-FR"/>
              </w:rPr>
            </w:pPr>
            <w:r w:rsidRPr="00DB443A">
              <w:rPr>
                <w:lang w:val="fr-FR"/>
              </w:rPr>
              <w:t>S’habituer à un nouvel emploi du temps/</w:t>
            </w:r>
            <w:r>
              <w:rPr>
                <w:lang w:val="fr-FR"/>
              </w:rPr>
              <w:t xml:space="preserve"> routine / organisation de la journée</w:t>
            </w:r>
          </w:p>
        </w:tc>
        <w:tc>
          <w:tcPr>
            <w:tcW w:w="3402" w:type="dxa"/>
            <w:vAlign w:val="center"/>
          </w:tcPr>
          <w:p w14:paraId="12B54B9E" w14:textId="75413B1E" w:rsidR="00E95204" w:rsidRDefault="00C4510D" w:rsidP="00C4510D">
            <w:pPr>
              <w:jc w:val="center"/>
            </w:pPr>
            <w:r>
              <w:t>4          3          2          1</w:t>
            </w:r>
          </w:p>
        </w:tc>
      </w:tr>
      <w:tr w:rsidR="000F7989" w14:paraId="151AB5E6" w14:textId="77777777" w:rsidTr="00C4510D">
        <w:trPr>
          <w:trHeight w:val="579"/>
        </w:trPr>
        <w:tc>
          <w:tcPr>
            <w:tcW w:w="3402" w:type="dxa"/>
            <w:vAlign w:val="center"/>
          </w:tcPr>
          <w:p w14:paraId="11261E81" w14:textId="41979EE6" w:rsidR="000F7989" w:rsidRPr="00F70F20" w:rsidRDefault="00E95204" w:rsidP="00C4510D">
            <w:pPr>
              <w:jc w:val="center"/>
            </w:pPr>
            <w:r>
              <w:t>4          3          2          1</w:t>
            </w:r>
          </w:p>
        </w:tc>
        <w:tc>
          <w:tcPr>
            <w:tcW w:w="8505" w:type="dxa"/>
            <w:vAlign w:val="center"/>
          </w:tcPr>
          <w:p w14:paraId="2ADDB679" w14:textId="03723A31" w:rsidR="00837F44" w:rsidRPr="00664967" w:rsidRDefault="00DB443A" w:rsidP="00C4510D">
            <w:pPr>
              <w:pStyle w:val="Paragraphedeliste"/>
              <w:numPr>
                <w:ilvl w:val="0"/>
                <w:numId w:val="2"/>
              </w:numPr>
              <w:ind w:hanging="549"/>
              <w:rPr>
                <w:lang w:val="fr-FR"/>
              </w:rPr>
            </w:pPr>
            <w:r w:rsidRPr="00664967">
              <w:rPr>
                <w:lang w:val="fr-FR"/>
              </w:rPr>
              <w:t>S’adapter</w:t>
            </w:r>
            <w:r w:rsidR="00664967" w:rsidRPr="00664967">
              <w:rPr>
                <w:lang w:val="fr-FR"/>
              </w:rPr>
              <w:t xml:space="preserve"> aux exigences/règles</w:t>
            </w:r>
            <w:r w:rsidRPr="00664967">
              <w:rPr>
                <w:lang w:val="fr-FR"/>
              </w:rPr>
              <w:t xml:space="preserve"> </w:t>
            </w:r>
            <w:r w:rsidR="00664967" w:rsidRPr="00664967">
              <w:rPr>
                <w:lang w:val="fr-FR"/>
              </w:rPr>
              <w:t>de l’hébergement</w:t>
            </w:r>
          </w:p>
          <w:p w14:paraId="7E6CED36" w14:textId="271E50B9" w:rsidR="000F7989" w:rsidRPr="00664967" w:rsidRDefault="00C4510D" w:rsidP="00C4510D">
            <w:pPr>
              <w:pStyle w:val="Paragraphedeliste"/>
              <w:ind w:hanging="549"/>
              <w:rPr>
                <w:lang w:val="fr-FR"/>
              </w:rPr>
            </w:pPr>
            <w:r w:rsidRPr="00664967">
              <w:rPr>
                <w:i/>
                <w:sz w:val="22"/>
                <w:lang w:val="fr-FR"/>
              </w:rPr>
              <w:tab/>
            </w:r>
            <w:r w:rsidR="00664967" w:rsidRPr="00664967">
              <w:rPr>
                <w:i/>
                <w:sz w:val="22"/>
                <w:lang w:val="fr-FR"/>
              </w:rPr>
              <w:t>(</w:t>
            </w:r>
            <w:proofErr w:type="spellStart"/>
            <w:r w:rsidR="00664967" w:rsidRPr="00664967">
              <w:rPr>
                <w:i/>
                <w:sz w:val="22"/>
                <w:lang w:val="fr-FR"/>
              </w:rPr>
              <w:t>e.g</w:t>
            </w:r>
            <w:proofErr w:type="spellEnd"/>
            <w:r w:rsidR="00664967" w:rsidRPr="00664967">
              <w:rPr>
                <w:i/>
                <w:sz w:val="22"/>
                <w:lang w:val="fr-FR"/>
              </w:rPr>
              <w:t xml:space="preserve">. partager la </w:t>
            </w:r>
            <w:r w:rsidR="00E745F3" w:rsidRPr="00664967">
              <w:rPr>
                <w:i/>
                <w:sz w:val="22"/>
                <w:lang w:val="fr-FR"/>
              </w:rPr>
              <w:t>cuisine</w:t>
            </w:r>
            <w:r w:rsidR="00E745F3">
              <w:rPr>
                <w:i/>
                <w:sz w:val="22"/>
                <w:lang w:val="fr-FR"/>
              </w:rPr>
              <w:t xml:space="preserve"> avec d’</w:t>
            </w:r>
            <w:r w:rsidR="00664967" w:rsidRPr="00664967">
              <w:rPr>
                <w:i/>
                <w:sz w:val="22"/>
                <w:lang w:val="fr-FR"/>
              </w:rPr>
              <w:t>autres personnes</w:t>
            </w:r>
            <w:r w:rsidR="000F7989" w:rsidRPr="00664967">
              <w:rPr>
                <w:i/>
                <w:sz w:val="22"/>
                <w:lang w:val="fr-FR"/>
              </w:rPr>
              <w:t>)</w:t>
            </w:r>
          </w:p>
        </w:tc>
        <w:tc>
          <w:tcPr>
            <w:tcW w:w="3402" w:type="dxa"/>
            <w:vAlign w:val="center"/>
          </w:tcPr>
          <w:p w14:paraId="33D53338" w14:textId="546A2F0F" w:rsidR="000F7989" w:rsidRPr="00F70F20" w:rsidRDefault="00E95204" w:rsidP="00C4510D">
            <w:pPr>
              <w:jc w:val="center"/>
            </w:pPr>
            <w:r>
              <w:t>4          3          2          1</w:t>
            </w:r>
          </w:p>
        </w:tc>
      </w:tr>
      <w:tr w:rsidR="000F7989" w14:paraId="2603CEB1" w14:textId="77777777" w:rsidTr="00C4510D">
        <w:trPr>
          <w:trHeight w:val="579"/>
        </w:trPr>
        <w:tc>
          <w:tcPr>
            <w:tcW w:w="3402" w:type="dxa"/>
            <w:vAlign w:val="center"/>
          </w:tcPr>
          <w:p w14:paraId="7DB993CA" w14:textId="5DDDF002" w:rsidR="000F7989" w:rsidRPr="00F70F20" w:rsidRDefault="00E95204" w:rsidP="00C4510D">
            <w:pPr>
              <w:jc w:val="center"/>
            </w:pPr>
            <w:r>
              <w:t>4          3          2          1</w:t>
            </w:r>
          </w:p>
        </w:tc>
        <w:tc>
          <w:tcPr>
            <w:tcW w:w="8505" w:type="dxa"/>
            <w:vAlign w:val="center"/>
          </w:tcPr>
          <w:p w14:paraId="5367B49A" w14:textId="1204B7BD" w:rsidR="000F7989" w:rsidRPr="00B769BE" w:rsidRDefault="00B769BE" w:rsidP="00C4510D">
            <w:pPr>
              <w:pStyle w:val="Paragraphedeliste"/>
              <w:numPr>
                <w:ilvl w:val="0"/>
                <w:numId w:val="2"/>
              </w:numPr>
              <w:ind w:hanging="549"/>
              <w:rPr>
                <w:lang w:val="fr-FR"/>
              </w:rPr>
            </w:pPr>
            <w:r>
              <w:rPr>
                <w:lang w:val="fr-FR"/>
              </w:rPr>
              <w:t>Faire les achats de tous les jours (pain, papier toilette,…)</w:t>
            </w:r>
          </w:p>
        </w:tc>
        <w:tc>
          <w:tcPr>
            <w:tcW w:w="3402" w:type="dxa"/>
            <w:vAlign w:val="center"/>
          </w:tcPr>
          <w:p w14:paraId="4C885A7A" w14:textId="79CA3746" w:rsidR="000F7989" w:rsidRPr="00F70F20" w:rsidRDefault="00E95204" w:rsidP="00C4510D">
            <w:pPr>
              <w:jc w:val="center"/>
            </w:pPr>
            <w:r>
              <w:t>4          3          2          1</w:t>
            </w:r>
          </w:p>
        </w:tc>
      </w:tr>
      <w:tr w:rsidR="000F7989" w14:paraId="414DC02A" w14:textId="77777777" w:rsidTr="00C4510D">
        <w:trPr>
          <w:trHeight w:val="579"/>
        </w:trPr>
        <w:tc>
          <w:tcPr>
            <w:tcW w:w="3402" w:type="dxa"/>
            <w:vAlign w:val="center"/>
          </w:tcPr>
          <w:p w14:paraId="4193993C" w14:textId="46AFEFE8" w:rsidR="000F7989" w:rsidRPr="00F70F20" w:rsidRDefault="00E95204" w:rsidP="00C4510D">
            <w:pPr>
              <w:jc w:val="center"/>
            </w:pPr>
            <w:r>
              <w:t>4          3          2          1</w:t>
            </w:r>
          </w:p>
        </w:tc>
        <w:tc>
          <w:tcPr>
            <w:tcW w:w="8505" w:type="dxa"/>
            <w:vAlign w:val="center"/>
          </w:tcPr>
          <w:p w14:paraId="566A66F1" w14:textId="415B8617" w:rsidR="000F7989" w:rsidRPr="00664967" w:rsidRDefault="00664967" w:rsidP="00664967">
            <w:pPr>
              <w:pStyle w:val="Paragraphedeliste"/>
              <w:numPr>
                <w:ilvl w:val="0"/>
                <w:numId w:val="2"/>
              </w:numPr>
              <w:ind w:hanging="549"/>
              <w:rPr>
                <w:lang w:val="fr-FR"/>
              </w:rPr>
            </w:pPr>
            <w:r w:rsidRPr="00664967">
              <w:rPr>
                <w:lang w:val="fr-FR"/>
              </w:rPr>
              <w:t>Voyager ver</w:t>
            </w:r>
            <w:r w:rsidR="002D40C3">
              <w:rPr>
                <w:lang w:val="fr-FR"/>
              </w:rPr>
              <w:t>s et de son endroit de travail</w:t>
            </w:r>
            <w:r w:rsidRPr="00664967">
              <w:rPr>
                <w:lang w:val="fr-FR"/>
              </w:rPr>
              <w:t xml:space="preserve">/étude/training </w:t>
            </w:r>
          </w:p>
        </w:tc>
        <w:tc>
          <w:tcPr>
            <w:tcW w:w="3402" w:type="dxa"/>
            <w:vAlign w:val="center"/>
          </w:tcPr>
          <w:p w14:paraId="4AFC04B7" w14:textId="2D842460" w:rsidR="000F7989" w:rsidRPr="00F70F20" w:rsidRDefault="00E95204" w:rsidP="00C4510D">
            <w:pPr>
              <w:jc w:val="center"/>
            </w:pPr>
            <w:r>
              <w:t>4          3          2          1</w:t>
            </w:r>
          </w:p>
        </w:tc>
      </w:tr>
      <w:tr w:rsidR="000F7989" w14:paraId="449C91C4" w14:textId="77777777" w:rsidTr="00C4510D">
        <w:trPr>
          <w:trHeight w:val="579"/>
        </w:trPr>
        <w:tc>
          <w:tcPr>
            <w:tcW w:w="3402" w:type="dxa"/>
            <w:vAlign w:val="center"/>
          </w:tcPr>
          <w:p w14:paraId="5B606F92" w14:textId="15C61B51" w:rsidR="000F7989" w:rsidRPr="00F70F20" w:rsidRDefault="00E95204" w:rsidP="00C4510D">
            <w:pPr>
              <w:jc w:val="center"/>
            </w:pPr>
            <w:r>
              <w:t>4          3          2          1</w:t>
            </w:r>
          </w:p>
        </w:tc>
        <w:tc>
          <w:tcPr>
            <w:tcW w:w="8505" w:type="dxa"/>
            <w:vAlign w:val="center"/>
          </w:tcPr>
          <w:p w14:paraId="1DA52A81" w14:textId="3A780435" w:rsidR="000F7989" w:rsidRPr="00664967" w:rsidRDefault="00E745F3" w:rsidP="00B769BE">
            <w:pPr>
              <w:pStyle w:val="Paragraphedeliste"/>
              <w:numPr>
                <w:ilvl w:val="0"/>
                <w:numId w:val="2"/>
              </w:numPr>
              <w:ind w:hanging="549"/>
              <w:rPr>
                <w:lang w:val="fr-FR"/>
              </w:rPr>
            </w:pPr>
            <w:r>
              <w:rPr>
                <w:lang w:val="fr-FR"/>
              </w:rPr>
              <w:t>Participer aux activités sociales et/</w:t>
            </w:r>
            <w:r w:rsidR="00664967" w:rsidRPr="00664967">
              <w:rPr>
                <w:lang w:val="fr-FR"/>
              </w:rPr>
              <w:t xml:space="preserve">ou </w:t>
            </w:r>
            <w:r w:rsidR="00B769BE">
              <w:rPr>
                <w:lang w:val="fr-FR"/>
              </w:rPr>
              <w:t>loisirs</w:t>
            </w:r>
          </w:p>
        </w:tc>
        <w:tc>
          <w:tcPr>
            <w:tcW w:w="3402" w:type="dxa"/>
            <w:vAlign w:val="center"/>
          </w:tcPr>
          <w:p w14:paraId="645C5101" w14:textId="2ECFF2B4" w:rsidR="000F7989" w:rsidRPr="00F70F20" w:rsidRDefault="00E95204" w:rsidP="00C4510D">
            <w:pPr>
              <w:jc w:val="center"/>
            </w:pPr>
            <w:r>
              <w:t>4          3          2          1</w:t>
            </w:r>
          </w:p>
        </w:tc>
      </w:tr>
      <w:tr w:rsidR="000F7989" w14:paraId="1A369054" w14:textId="77777777" w:rsidTr="00C4510D">
        <w:trPr>
          <w:trHeight w:val="579"/>
        </w:trPr>
        <w:tc>
          <w:tcPr>
            <w:tcW w:w="3402" w:type="dxa"/>
            <w:vAlign w:val="center"/>
          </w:tcPr>
          <w:p w14:paraId="10980146" w14:textId="77777777" w:rsidR="000F7989" w:rsidRPr="00F70F20" w:rsidRDefault="000F7989" w:rsidP="00C4510D">
            <w:pPr>
              <w:jc w:val="center"/>
            </w:pPr>
          </w:p>
        </w:tc>
        <w:tc>
          <w:tcPr>
            <w:tcW w:w="8505" w:type="dxa"/>
            <w:vAlign w:val="center"/>
          </w:tcPr>
          <w:p w14:paraId="32758C55" w14:textId="092C62BB" w:rsidR="000F7989" w:rsidRPr="00430EB2" w:rsidRDefault="00664967" w:rsidP="00C4510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Apprendre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Travailler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Etudier</w:t>
            </w:r>
            <w:proofErr w:type="spellEnd"/>
          </w:p>
        </w:tc>
        <w:tc>
          <w:tcPr>
            <w:tcW w:w="3402" w:type="dxa"/>
            <w:vAlign w:val="center"/>
          </w:tcPr>
          <w:p w14:paraId="629571AB" w14:textId="7FB6584C" w:rsidR="000F7989" w:rsidRPr="00F70F20" w:rsidRDefault="000F7989" w:rsidP="00C4510D">
            <w:pPr>
              <w:jc w:val="center"/>
            </w:pPr>
          </w:p>
        </w:tc>
      </w:tr>
      <w:tr w:rsidR="00837F44" w14:paraId="777684E9" w14:textId="77777777" w:rsidTr="00C4510D">
        <w:trPr>
          <w:trHeight w:val="579"/>
        </w:trPr>
        <w:tc>
          <w:tcPr>
            <w:tcW w:w="3402" w:type="dxa"/>
            <w:vAlign w:val="center"/>
          </w:tcPr>
          <w:p w14:paraId="6F3E8095" w14:textId="53658DE7" w:rsidR="00837F44" w:rsidRPr="00F70F20" w:rsidRDefault="00E95204" w:rsidP="00C4510D">
            <w:pPr>
              <w:jc w:val="center"/>
            </w:pPr>
            <w:r>
              <w:t>4          3          2          1</w:t>
            </w:r>
          </w:p>
        </w:tc>
        <w:tc>
          <w:tcPr>
            <w:tcW w:w="8505" w:type="dxa"/>
            <w:vAlign w:val="center"/>
          </w:tcPr>
          <w:p w14:paraId="4BD7D994" w14:textId="0D78C2FA" w:rsidR="00837F44" w:rsidRPr="002D40C3" w:rsidRDefault="002D40C3" w:rsidP="00C4510D">
            <w:pPr>
              <w:pStyle w:val="Paragraphedeliste"/>
              <w:numPr>
                <w:ilvl w:val="0"/>
                <w:numId w:val="2"/>
              </w:numPr>
              <w:ind w:hanging="549"/>
              <w:rPr>
                <w:lang w:val="fr-FR"/>
              </w:rPr>
            </w:pPr>
            <w:r w:rsidRPr="002D40C3">
              <w:rPr>
                <w:lang w:val="fr-FR"/>
              </w:rPr>
              <w:t>Répondre aux exigences d’apprenti</w:t>
            </w:r>
            <w:r w:rsidR="00E745F3">
              <w:rPr>
                <w:lang w:val="fr-FR"/>
              </w:rPr>
              <w:t>ssage/environnement du travail</w:t>
            </w:r>
          </w:p>
        </w:tc>
        <w:tc>
          <w:tcPr>
            <w:tcW w:w="3402" w:type="dxa"/>
            <w:vAlign w:val="center"/>
          </w:tcPr>
          <w:p w14:paraId="32C2D51D" w14:textId="78B62B5F" w:rsidR="00837F44" w:rsidRPr="00F70F20" w:rsidRDefault="00E95204" w:rsidP="00C4510D">
            <w:pPr>
              <w:jc w:val="center"/>
            </w:pPr>
            <w:r>
              <w:t>4          3          2          1</w:t>
            </w:r>
          </w:p>
        </w:tc>
      </w:tr>
      <w:tr w:rsidR="00837F44" w14:paraId="1946BF4E" w14:textId="77777777" w:rsidTr="00C4510D">
        <w:trPr>
          <w:trHeight w:val="579"/>
        </w:trPr>
        <w:tc>
          <w:tcPr>
            <w:tcW w:w="3402" w:type="dxa"/>
            <w:vAlign w:val="center"/>
          </w:tcPr>
          <w:p w14:paraId="371B116E" w14:textId="51CF735A" w:rsidR="00837F44" w:rsidRPr="00F70F20" w:rsidRDefault="00E95204" w:rsidP="00C4510D">
            <w:pPr>
              <w:jc w:val="center"/>
            </w:pPr>
            <w:r>
              <w:t>4          3          2          1</w:t>
            </w:r>
          </w:p>
        </w:tc>
        <w:tc>
          <w:tcPr>
            <w:tcW w:w="8505" w:type="dxa"/>
            <w:vAlign w:val="center"/>
          </w:tcPr>
          <w:p w14:paraId="24786C8C" w14:textId="39835D86" w:rsidR="00837F44" w:rsidRPr="002D40C3" w:rsidRDefault="002D40C3" w:rsidP="00B769BE">
            <w:pPr>
              <w:pStyle w:val="Paragraphedeliste"/>
              <w:numPr>
                <w:ilvl w:val="0"/>
                <w:numId w:val="2"/>
              </w:numPr>
              <w:ind w:hanging="549"/>
              <w:rPr>
                <w:lang w:val="fr-FR"/>
              </w:rPr>
            </w:pPr>
            <w:r w:rsidRPr="002D40C3">
              <w:rPr>
                <w:lang w:val="fr-FR"/>
              </w:rPr>
              <w:t>Demander de l’aid</w:t>
            </w:r>
            <w:r w:rsidR="00B769BE">
              <w:rPr>
                <w:lang w:val="fr-FR"/>
              </w:rPr>
              <w:t>e</w:t>
            </w:r>
            <w:r w:rsidRPr="002D40C3">
              <w:rPr>
                <w:lang w:val="fr-FR"/>
              </w:rPr>
              <w:t xml:space="preserve"> </w:t>
            </w:r>
            <w:r w:rsidR="00B769BE" w:rsidRPr="002D40C3">
              <w:rPr>
                <w:lang w:val="fr-FR"/>
              </w:rPr>
              <w:t>aux adult</w:t>
            </w:r>
            <w:r w:rsidR="00B769BE">
              <w:rPr>
                <w:lang w:val="fr-FR"/>
              </w:rPr>
              <w:t>e</w:t>
            </w:r>
            <w:r w:rsidR="00B769BE" w:rsidRPr="002D40C3">
              <w:rPr>
                <w:lang w:val="fr-FR"/>
              </w:rPr>
              <w:t xml:space="preserve">s </w:t>
            </w:r>
            <w:r w:rsidRPr="002D40C3">
              <w:rPr>
                <w:lang w:val="fr-FR"/>
              </w:rPr>
              <w:t>quand les exigences d’apprentissage/l’</w:t>
            </w:r>
            <w:r>
              <w:rPr>
                <w:lang w:val="fr-FR"/>
              </w:rPr>
              <w:t>environnement du travail</w:t>
            </w:r>
            <w:r w:rsidRPr="002D40C3">
              <w:rPr>
                <w:lang w:val="fr-FR"/>
              </w:rPr>
              <w:t xml:space="preserve"> </w:t>
            </w:r>
            <w:r w:rsidR="00B769BE">
              <w:rPr>
                <w:lang w:val="fr-FR"/>
              </w:rPr>
              <w:t xml:space="preserve">sont </w:t>
            </w:r>
            <w:r w:rsidRPr="002D40C3">
              <w:rPr>
                <w:lang w:val="fr-FR"/>
              </w:rPr>
              <w:t>difficil</w:t>
            </w:r>
            <w:r w:rsidR="00B769BE">
              <w:rPr>
                <w:lang w:val="fr-FR"/>
              </w:rPr>
              <w:t>es</w:t>
            </w:r>
          </w:p>
        </w:tc>
        <w:tc>
          <w:tcPr>
            <w:tcW w:w="3402" w:type="dxa"/>
            <w:vAlign w:val="center"/>
          </w:tcPr>
          <w:p w14:paraId="3AE90A8E" w14:textId="6F8E3F68" w:rsidR="00837F44" w:rsidRPr="00F70F20" w:rsidRDefault="00E95204" w:rsidP="00C4510D">
            <w:pPr>
              <w:jc w:val="center"/>
            </w:pPr>
            <w:r>
              <w:t>4          3          2          1</w:t>
            </w:r>
          </w:p>
        </w:tc>
      </w:tr>
      <w:tr w:rsidR="00837F44" w14:paraId="20D1887B" w14:textId="77777777" w:rsidTr="00C4510D">
        <w:trPr>
          <w:trHeight w:val="579"/>
        </w:trPr>
        <w:tc>
          <w:tcPr>
            <w:tcW w:w="3402" w:type="dxa"/>
            <w:vAlign w:val="center"/>
          </w:tcPr>
          <w:p w14:paraId="08FB7CCA" w14:textId="6172990F" w:rsidR="00837F44" w:rsidRPr="00F70F20" w:rsidRDefault="00E95204" w:rsidP="00C4510D">
            <w:pPr>
              <w:jc w:val="center"/>
            </w:pPr>
            <w:r>
              <w:t>4          3          2          1</w:t>
            </w:r>
          </w:p>
        </w:tc>
        <w:tc>
          <w:tcPr>
            <w:tcW w:w="8505" w:type="dxa"/>
            <w:vAlign w:val="center"/>
          </w:tcPr>
          <w:p w14:paraId="32EEFAAB" w14:textId="2CA07827" w:rsidR="00837F44" w:rsidRPr="002D40C3" w:rsidRDefault="002D40C3" w:rsidP="00C4510D">
            <w:pPr>
              <w:pStyle w:val="Paragraphedeliste"/>
              <w:numPr>
                <w:ilvl w:val="0"/>
                <w:numId w:val="2"/>
              </w:numPr>
              <w:ind w:hanging="549"/>
              <w:rPr>
                <w:lang w:val="fr-FR"/>
              </w:rPr>
            </w:pPr>
            <w:r w:rsidRPr="002D40C3">
              <w:rPr>
                <w:lang w:val="fr-FR"/>
              </w:rPr>
              <w:t>Participer aux discussions en classe</w:t>
            </w:r>
          </w:p>
        </w:tc>
        <w:tc>
          <w:tcPr>
            <w:tcW w:w="3402" w:type="dxa"/>
            <w:vAlign w:val="center"/>
          </w:tcPr>
          <w:p w14:paraId="15134F2F" w14:textId="6F3E3281" w:rsidR="00837F44" w:rsidRPr="00F70F20" w:rsidRDefault="00E95204" w:rsidP="00C4510D">
            <w:pPr>
              <w:jc w:val="center"/>
            </w:pPr>
            <w:r>
              <w:t>4          3          2          1</w:t>
            </w:r>
          </w:p>
        </w:tc>
      </w:tr>
      <w:tr w:rsidR="00837F44" w14:paraId="344B02E6" w14:textId="77777777" w:rsidTr="00C4510D">
        <w:trPr>
          <w:trHeight w:val="579"/>
        </w:trPr>
        <w:tc>
          <w:tcPr>
            <w:tcW w:w="3402" w:type="dxa"/>
            <w:vAlign w:val="center"/>
          </w:tcPr>
          <w:p w14:paraId="11EA8AC1" w14:textId="5ABFEAFC" w:rsidR="00837F44" w:rsidRPr="00F70F20" w:rsidRDefault="00E95204" w:rsidP="00C4510D">
            <w:pPr>
              <w:jc w:val="center"/>
            </w:pPr>
            <w:r>
              <w:t>4          3          2          1</w:t>
            </w:r>
          </w:p>
        </w:tc>
        <w:tc>
          <w:tcPr>
            <w:tcW w:w="8505" w:type="dxa"/>
            <w:vAlign w:val="center"/>
          </w:tcPr>
          <w:p w14:paraId="6DD9CA47" w14:textId="7B9E64D2" w:rsidR="00837F44" w:rsidRPr="00B769BE" w:rsidRDefault="00B769BE" w:rsidP="00C4510D">
            <w:pPr>
              <w:pStyle w:val="Paragraphedeliste"/>
              <w:numPr>
                <w:ilvl w:val="0"/>
                <w:numId w:val="2"/>
              </w:numPr>
              <w:ind w:hanging="549"/>
              <w:rPr>
                <w:lang w:val="fr-FR"/>
              </w:rPr>
            </w:pPr>
            <w:r>
              <w:rPr>
                <w:lang w:val="fr-FR"/>
              </w:rPr>
              <w:t>Auto</w:t>
            </w:r>
            <w:r w:rsidRPr="00B769BE">
              <w:rPr>
                <w:lang w:val="fr-FR"/>
              </w:rPr>
              <w:t>évaluer l’</w:t>
            </w:r>
            <w:r w:rsidR="002D40C3" w:rsidRPr="00B769BE">
              <w:rPr>
                <w:lang w:val="fr-FR"/>
              </w:rPr>
              <w:t>apprentissage</w:t>
            </w:r>
          </w:p>
        </w:tc>
        <w:tc>
          <w:tcPr>
            <w:tcW w:w="3402" w:type="dxa"/>
            <w:vAlign w:val="center"/>
          </w:tcPr>
          <w:p w14:paraId="57320086" w14:textId="126C8D4D" w:rsidR="00837F44" w:rsidRPr="00F70F20" w:rsidRDefault="00E95204" w:rsidP="00C4510D">
            <w:pPr>
              <w:jc w:val="center"/>
            </w:pPr>
            <w:r>
              <w:t>4          3          2          1</w:t>
            </w:r>
          </w:p>
        </w:tc>
      </w:tr>
      <w:tr w:rsidR="00837F44" w14:paraId="0E5404EF" w14:textId="77777777" w:rsidTr="00C4510D">
        <w:trPr>
          <w:trHeight w:val="579"/>
        </w:trPr>
        <w:tc>
          <w:tcPr>
            <w:tcW w:w="3402" w:type="dxa"/>
            <w:vAlign w:val="center"/>
          </w:tcPr>
          <w:p w14:paraId="56158D3F" w14:textId="6D3EF973" w:rsidR="00837F44" w:rsidRPr="00F70F20" w:rsidRDefault="00E95204" w:rsidP="00C4510D">
            <w:pPr>
              <w:jc w:val="center"/>
            </w:pPr>
            <w:r>
              <w:t>4          3          2          1</w:t>
            </w:r>
          </w:p>
        </w:tc>
        <w:tc>
          <w:tcPr>
            <w:tcW w:w="8505" w:type="dxa"/>
            <w:vAlign w:val="center"/>
          </w:tcPr>
          <w:p w14:paraId="13D88467" w14:textId="5F562E72" w:rsidR="00837F44" w:rsidRPr="002D40C3" w:rsidRDefault="002D40C3" w:rsidP="00C4510D">
            <w:pPr>
              <w:pStyle w:val="Paragraphedeliste"/>
              <w:numPr>
                <w:ilvl w:val="0"/>
                <w:numId w:val="2"/>
              </w:numPr>
              <w:ind w:hanging="549"/>
              <w:rPr>
                <w:lang w:val="fr-FR"/>
              </w:rPr>
            </w:pPr>
            <w:r w:rsidRPr="002D40C3">
              <w:rPr>
                <w:lang w:val="fr-FR"/>
              </w:rPr>
              <w:t>Comprendre les commentaires que le tuteur /su</w:t>
            </w:r>
            <w:r w:rsidR="00B769BE">
              <w:rPr>
                <w:lang w:val="fr-FR"/>
              </w:rPr>
              <w:t>perviseur fait par rapport à ton travail/</w:t>
            </w:r>
            <w:r w:rsidRPr="002D40C3">
              <w:rPr>
                <w:lang w:val="fr-FR"/>
              </w:rPr>
              <w:t>parcours d’apprentissage</w:t>
            </w:r>
          </w:p>
        </w:tc>
        <w:tc>
          <w:tcPr>
            <w:tcW w:w="3402" w:type="dxa"/>
            <w:vAlign w:val="center"/>
          </w:tcPr>
          <w:p w14:paraId="745C2713" w14:textId="3104C33D" w:rsidR="00837F44" w:rsidRPr="00F70F20" w:rsidRDefault="00E95204" w:rsidP="00C4510D">
            <w:pPr>
              <w:jc w:val="center"/>
            </w:pPr>
            <w:r>
              <w:t>4          3          2          1</w:t>
            </w:r>
          </w:p>
        </w:tc>
      </w:tr>
      <w:tr w:rsidR="00837F44" w14:paraId="578F3597" w14:textId="77777777" w:rsidTr="00C4510D">
        <w:trPr>
          <w:trHeight w:val="579"/>
        </w:trPr>
        <w:tc>
          <w:tcPr>
            <w:tcW w:w="3402" w:type="dxa"/>
            <w:vAlign w:val="center"/>
          </w:tcPr>
          <w:p w14:paraId="445B9049" w14:textId="4C35CE8F" w:rsidR="00837F44" w:rsidRPr="00F70F20" w:rsidRDefault="00B769BE" w:rsidP="00B769BE">
            <w:pPr>
              <w:pStyle w:val="Paragraphedeliste"/>
              <w:numPr>
                <w:ilvl w:val="0"/>
                <w:numId w:val="4"/>
              </w:numPr>
              <w:jc w:val="center"/>
            </w:pPr>
            <w:r>
              <w:lastRenderedPageBreak/>
              <w:t xml:space="preserve">         3          2        </w:t>
            </w:r>
            <w:r w:rsidR="00E95204">
              <w:t>1</w:t>
            </w:r>
          </w:p>
        </w:tc>
        <w:tc>
          <w:tcPr>
            <w:tcW w:w="8505" w:type="dxa"/>
            <w:vAlign w:val="center"/>
          </w:tcPr>
          <w:p w14:paraId="07BB174A" w14:textId="47421B04" w:rsidR="00837F44" w:rsidRPr="00B769BE" w:rsidRDefault="002D40C3" w:rsidP="00B769BE">
            <w:pPr>
              <w:pStyle w:val="Paragraphedeliste"/>
              <w:numPr>
                <w:ilvl w:val="0"/>
                <w:numId w:val="4"/>
              </w:numPr>
              <w:ind w:hanging="549"/>
              <w:rPr>
                <w:lang w:val="fr-FR"/>
              </w:rPr>
            </w:pPr>
            <w:r>
              <w:rPr>
                <w:lang w:val="fr-FR"/>
              </w:rPr>
              <w:t>Accé</w:t>
            </w:r>
            <w:r w:rsidRPr="002D40C3">
              <w:rPr>
                <w:lang w:val="fr-FR"/>
              </w:rPr>
              <w:t>der aux outils et/ou maté</w:t>
            </w:r>
            <w:r w:rsidR="009F7E6A">
              <w:rPr>
                <w:lang w:val="fr-FR"/>
              </w:rPr>
              <w:t>ria</w:t>
            </w:r>
            <w:r w:rsidRPr="002D40C3">
              <w:rPr>
                <w:lang w:val="fr-FR"/>
              </w:rPr>
              <w:t xml:space="preserve">ux </w:t>
            </w:r>
            <w:r>
              <w:rPr>
                <w:lang w:val="fr-FR"/>
              </w:rPr>
              <w:t>dont</w:t>
            </w:r>
            <w:r w:rsidR="00B769BE">
              <w:rPr>
                <w:lang w:val="fr-FR"/>
              </w:rPr>
              <w:t xml:space="preserve"> on a besoin pour le </w:t>
            </w:r>
            <w:r w:rsidRPr="00B769BE">
              <w:rPr>
                <w:lang w:val="fr-FR"/>
              </w:rPr>
              <w:t>travail/étude/apprentissage</w:t>
            </w:r>
          </w:p>
        </w:tc>
        <w:tc>
          <w:tcPr>
            <w:tcW w:w="3402" w:type="dxa"/>
            <w:vAlign w:val="center"/>
          </w:tcPr>
          <w:p w14:paraId="2F793266" w14:textId="7254A823" w:rsidR="00837F44" w:rsidRPr="00F70F20" w:rsidRDefault="00E95204" w:rsidP="00C4510D">
            <w:pPr>
              <w:jc w:val="center"/>
            </w:pPr>
            <w:r>
              <w:t>4          3          2          1</w:t>
            </w:r>
          </w:p>
        </w:tc>
      </w:tr>
      <w:tr w:rsidR="007154B4" w14:paraId="73D282DD" w14:textId="77777777" w:rsidTr="00C4510D">
        <w:trPr>
          <w:trHeight w:val="579"/>
        </w:trPr>
        <w:tc>
          <w:tcPr>
            <w:tcW w:w="3402" w:type="dxa"/>
            <w:vAlign w:val="center"/>
          </w:tcPr>
          <w:p w14:paraId="4A919438" w14:textId="18C6A0B1" w:rsidR="007154B4" w:rsidRPr="00F70F20" w:rsidRDefault="00E95204" w:rsidP="00C4510D">
            <w:pPr>
              <w:jc w:val="center"/>
            </w:pPr>
            <w:r>
              <w:t>4          3          2          1</w:t>
            </w:r>
          </w:p>
        </w:tc>
        <w:tc>
          <w:tcPr>
            <w:tcW w:w="8505" w:type="dxa"/>
            <w:vAlign w:val="center"/>
          </w:tcPr>
          <w:p w14:paraId="4DEFFE37" w14:textId="2CEA778A" w:rsidR="007154B4" w:rsidRPr="009F7E6A" w:rsidRDefault="009F7E6A" w:rsidP="00B769BE">
            <w:pPr>
              <w:pStyle w:val="Paragraphedeliste"/>
              <w:numPr>
                <w:ilvl w:val="0"/>
                <w:numId w:val="4"/>
              </w:numPr>
              <w:ind w:hanging="549"/>
              <w:rPr>
                <w:lang w:val="fr-FR"/>
              </w:rPr>
            </w:pPr>
            <w:r w:rsidRPr="009F7E6A">
              <w:rPr>
                <w:lang w:val="fr-FR"/>
              </w:rPr>
              <w:t xml:space="preserve">S’habituer </w:t>
            </w:r>
            <w:r w:rsidR="00B769BE">
              <w:rPr>
                <w:lang w:val="fr-FR"/>
              </w:rPr>
              <w:t>aux méthodes d’apprentissage/pratiques de</w:t>
            </w:r>
            <w:r w:rsidRPr="009F7E6A">
              <w:rPr>
                <w:lang w:val="fr-FR"/>
              </w:rPr>
              <w:t xml:space="preserve"> travail</w:t>
            </w:r>
          </w:p>
        </w:tc>
        <w:tc>
          <w:tcPr>
            <w:tcW w:w="3402" w:type="dxa"/>
            <w:vAlign w:val="center"/>
          </w:tcPr>
          <w:p w14:paraId="0AF8549B" w14:textId="2A95D487" w:rsidR="007154B4" w:rsidRPr="00F70F20" w:rsidRDefault="00E95204" w:rsidP="00C4510D">
            <w:pPr>
              <w:jc w:val="center"/>
            </w:pPr>
            <w:r>
              <w:t>4          3          2          1</w:t>
            </w:r>
          </w:p>
        </w:tc>
      </w:tr>
      <w:tr w:rsidR="007154B4" w14:paraId="5266AFD8" w14:textId="77777777" w:rsidTr="00C4510D">
        <w:trPr>
          <w:trHeight w:val="579"/>
        </w:trPr>
        <w:tc>
          <w:tcPr>
            <w:tcW w:w="3402" w:type="dxa"/>
            <w:vAlign w:val="center"/>
          </w:tcPr>
          <w:p w14:paraId="46A8EAD0" w14:textId="2277CBAF" w:rsidR="007154B4" w:rsidRPr="00F70F20" w:rsidRDefault="00E95204" w:rsidP="00C4510D">
            <w:pPr>
              <w:jc w:val="center"/>
            </w:pPr>
            <w:r>
              <w:t>4          3          2          1</w:t>
            </w:r>
          </w:p>
        </w:tc>
        <w:tc>
          <w:tcPr>
            <w:tcW w:w="8505" w:type="dxa"/>
            <w:vAlign w:val="center"/>
          </w:tcPr>
          <w:p w14:paraId="5945150A" w14:textId="18A4ADE4" w:rsidR="007154B4" w:rsidRPr="009F7E6A" w:rsidRDefault="009F7E6A" w:rsidP="00B769BE">
            <w:pPr>
              <w:pStyle w:val="Paragraphedeliste"/>
              <w:numPr>
                <w:ilvl w:val="0"/>
                <w:numId w:val="4"/>
              </w:numPr>
              <w:ind w:hanging="549"/>
              <w:rPr>
                <w:lang w:val="fr-FR"/>
              </w:rPr>
            </w:pPr>
            <w:r w:rsidRPr="009F7E6A">
              <w:rPr>
                <w:lang w:val="fr-FR"/>
              </w:rPr>
              <w:t>S’ha</w:t>
            </w:r>
            <w:r w:rsidR="00B769BE">
              <w:rPr>
                <w:lang w:val="fr-FR"/>
              </w:rPr>
              <w:t>bituer à être en groupe avec d’autres jeunes de</w:t>
            </w:r>
            <w:r w:rsidRPr="009F7E6A">
              <w:rPr>
                <w:lang w:val="fr-FR"/>
              </w:rPr>
              <w:t xml:space="preserve"> </w:t>
            </w:r>
            <w:r w:rsidR="00B769BE" w:rsidRPr="009F7E6A">
              <w:rPr>
                <w:lang w:val="fr-FR"/>
              </w:rPr>
              <w:t>différent</w:t>
            </w:r>
            <w:r w:rsidR="00B769BE">
              <w:rPr>
                <w:lang w:val="fr-FR"/>
              </w:rPr>
              <w:t>e</w:t>
            </w:r>
            <w:r w:rsidR="00B769BE" w:rsidRPr="009F7E6A">
              <w:rPr>
                <w:lang w:val="fr-FR"/>
              </w:rPr>
              <w:t>s</w:t>
            </w:r>
            <w:r w:rsidRPr="009F7E6A">
              <w:rPr>
                <w:lang w:val="fr-FR"/>
              </w:rPr>
              <w:t xml:space="preserve"> nationalités/</w:t>
            </w:r>
            <w:r w:rsidR="00B769BE" w:rsidRPr="009F7E6A">
              <w:rPr>
                <w:lang w:val="fr-FR"/>
              </w:rPr>
              <w:t>origines</w:t>
            </w:r>
            <w:r w:rsidRPr="009F7E6A">
              <w:rPr>
                <w:lang w:val="fr-FR"/>
              </w:rPr>
              <w:t xml:space="preserve"> ethniques </w:t>
            </w:r>
          </w:p>
        </w:tc>
        <w:tc>
          <w:tcPr>
            <w:tcW w:w="3402" w:type="dxa"/>
            <w:vAlign w:val="center"/>
          </w:tcPr>
          <w:p w14:paraId="4A44F48D" w14:textId="07C48EAF" w:rsidR="007154B4" w:rsidRPr="00F70F20" w:rsidRDefault="00E95204" w:rsidP="00C4510D">
            <w:pPr>
              <w:jc w:val="center"/>
            </w:pPr>
            <w:r>
              <w:t>4          3          2          1</w:t>
            </w:r>
          </w:p>
        </w:tc>
      </w:tr>
      <w:tr w:rsidR="007154B4" w14:paraId="0D28787F" w14:textId="77777777" w:rsidTr="00C4510D">
        <w:trPr>
          <w:trHeight w:val="579"/>
        </w:trPr>
        <w:tc>
          <w:tcPr>
            <w:tcW w:w="3402" w:type="dxa"/>
            <w:vAlign w:val="center"/>
          </w:tcPr>
          <w:p w14:paraId="66D80D6A" w14:textId="083C8B36" w:rsidR="007154B4" w:rsidRPr="00F70F20" w:rsidRDefault="00E95204" w:rsidP="00C4510D">
            <w:pPr>
              <w:jc w:val="center"/>
            </w:pPr>
            <w:r>
              <w:t>4          3          2          1</w:t>
            </w:r>
          </w:p>
        </w:tc>
        <w:tc>
          <w:tcPr>
            <w:tcW w:w="8505" w:type="dxa"/>
            <w:vAlign w:val="center"/>
          </w:tcPr>
          <w:p w14:paraId="098781DD" w14:textId="4B58B8AD" w:rsidR="007154B4" w:rsidRPr="009F7E6A" w:rsidRDefault="009F7E6A" w:rsidP="00B769BE">
            <w:pPr>
              <w:pStyle w:val="Paragraphedeliste"/>
              <w:numPr>
                <w:ilvl w:val="0"/>
                <w:numId w:val="4"/>
              </w:numPr>
              <w:ind w:hanging="549"/>
              <w:rPr>
                <w:lang w:val="fr-FR"/>
              </w:rPr>
            </w:pPr>
            <w:r w:rsidRPr="009F7E6A">
              <w:rPr>
                <w:lang w:val="fr-FR"/>
              </w:rPr>
              <w:t xml:space="preserve">Finir </w:t>
            </w:r>
            <w:r w:rsidR="00B769BE" w:rsidRPr="009F7E6A">
              <w:rPr>
                <w:lang w:val="fr-FR"/>
              </w:rPr>
              <w:t xml:space="preserve">à temps </w:t>
            </w:r>
            <w:r w:rsidR="00B769BE">
              <w:rPr>
                <w:lang w:val="fr-FR"/>
              </w:rPr>
              <w:t xml:space="preserve">le </w:t>
            </w:r>
            <w:r w:rsidRPr="009F7E6A">
              <w:rPr>
                <w:lang w:val="fr-FR"/>
              </w:rPr>
              <w:t xml:space="preserve">travail </w:t>
            </w:r>
          </w:p>
        </w:tc>
        <w:tc>
          <w:tcPr>
            <w:tcW w:w="3402" w:type="dxa"/>
            <w:vAlign w:val="center"/>
          </w:tcPr>
          <w:p w14:paraId="2E8DB368" w14:textId="797125E6" w:rsidR="007154B4" w:rsidRPr="00F70F20" w:rsidRDefault="00E95204" w:rsidP="00C4510D">
            <w:pPr>
              <w:jc w:val="center"/>
            </w:pPr>
            <w:r>
              <w:t>4          3          2          1</w:t>
            </w:r>
          </w:p>
        </w:tc>
      </w:tr>
      <w:tr w:rsidR="00837F44" w:rsidRPr="00E745F3" w14:paraId="6B5070A3" w14:textId="77777777" w:rsidTr="00C4510D">
        <w:trPr>
          <w:trHeight w:val="579"/>
        </w:trPr>
        <w:tc>
          <w:tcPr>
            <w:tcW w:w="3402" w:type="dxa"/>
            <w:vAlign w:val="center"/>
          </w:tcPr>
          <w:p w14:paraId="100F2A93" w14:textId="6E85C87F" w:rsidR="00837F44" w:rsidRPr="00F70F20" w:rsidRDefault="00837F44" w:rsidP="00C4510D">
            <w:pPr>
              <w:jc w:val="center"/>
            </w:pPr>
          </w:p>
        </w:tc>
        <w:tc>
          <w:tcPr>
            <w:tcW w:w="8505" w:type="dxa"/>
            <w:vAlign w:val="center"/>
          </w:tcPr>
          <w:p w14:paraId="30E1141B" w14:textId="2C769D79" w:rsidR="00837F44" w:rsidRPr="009F7E6A" w:rsidRDefault="00B769BE" w:rsidP="00C4510D">
            <w:pPr>
              <w:ind w:hanging="549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Contact avec d’</w:t>
            </w:r>
            <w:r w:rsidR="009F7E6A" w:rsidRPr="009F7E6A">
              <w:rPr>
                <w:b/>
                <w:lang w:val="fr-FR"/>
              </w:rPr>
              <w:t>autres personnes</w:t>
            </w:r>
          </w:p>
        </w:tc>
        <w:tc>
          <w:tcPr>
            <w:tcW w:w="3402" w:type="dxa"/>
            <w:vAlign w:val="center"/>
          </w:tcPr>
          <w:p w14:paraId="45CD2D52" w14:textId="4C7A0248" w:rsidR="00837F44" w:rsidRPr="009F7E6A" w:rsidRDefault="00837F44" w:rsidP="00C4510D">
            <w:pPr>
              <w:jc w:val="center"/>
              <w:rPr>
                <w:lang w:val="fr-FR"/>
              </w:rPr>
            </w:pPr>
          </w:p>
        </w:tc>
      </w:tr>
      <w:tr w:rsidR="00F3700A" w14:paraId="0522598D" w14:textId="77777777" w:rsidTr="00C4510D">
        <w:trPr>
          <w:trHeight w:val="579"/>
        </w:trPr>
        <w:tc>
          <w:tcPr>
            <w:tcW w:w="3402" w:type="dxa"/>
            <w:vAlign w:val="center"/>
          </w:tcPr>
          <w:p w14:paraId="54A32389" w14:textId="4ABA0612" w:rsidR="00F3700A" w:rsidRPr="00F70F20" w:rsidRDefault="00E95204" w:rsidP="00C4510D">
            <w:pPr>
              <w:jc w:val="center"/>
            </w:pPr>
            <w:r>
              <w:t>4          3          2          1</w:t>
            </w:r>
          </w:p>
        </w:tc>
        <w:tc>
          <w:tcPr>
            <w:tcW w:w="8505" w:type="dxa"/>
            <w:vAlign w:val="center"/>
          </w:tcPr>
          <w:p w14:paraId="119717E7" w14:textId="7D1F6FCA" w:rsidR="00F3700A" w:rsidRPr="009F7E6A" w:rsidRDefault="00B769BE" w:rsidP="00B769BE">
            <w:pPr>
              <w:pStyle w:val="Paragraphedeliste"/>
              <w:numPr>
                <w:ilvl w:val="0"/>
                <w:numId w:val="4"/>
              </w:numPr>
              <w:ind w:hanging="549"/>
              <w:rPr>
                <w:lang w:val="fr-FR"/>
              </w:rPr>
            </w:pPr>
            <w:r>
              <w:rPr>
                <w:lang w:val="fr-FR"/>
              </w:rPr>
              <w:t>Participer aux</w:t>
            </w:r>
            <w:r w:rsidR="009F7E6A" w:rsidRPr="009F7E6A">
              <w:rPr>
                <w:lang w:val="fr-FR"/>
              </w:rPr>
              <w:t xml:space="preserve"> discussions </w:t>
            </w:r>
            <w:r>
              <w:rPr>
                <w:lang w:val="fr-FR"/>
              </w:rPr>
              <w:t xml:space="preserve">entre </w:t>
            </w:r>
            <w:r w:rsidRPr="009F7E6A">
              <w:rPr>
                <w:lang w:val="fr-FR"/>
              </w:rPr>
              <w:t>collègues</w:t>
            </w:r>
            <w:r w:rsidR="009F7E6A" w:rsidRPr="009F7E6A">
              <w:rPr>
                <w:lang w:val="fr-FR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6C7CA712" w14:textId="5D517702" w:rsidR="00F3700A" w:rsidRPr="00F70F20" w:rsidRDefault="00E95204" w:rsidP="00C4510D">
            <w:pPr>
              <w:jc w:val="center"/>
            </w:pPr>
            <w:r>
              <w:t>4          3          2          1</w:t>
            </w:r>
          </w:p>
        </w:tc>
      </w:tr>
      <w:tr w:rsidR="00F3700A" w14:paraId="3B1A554A" w14:textId="77777777" w:rsidTr="00C4510D">
        <w:trPr>
          <w:trHeight w:val="579"/>
        </w:trPr>
        <w:tc>
          <w:tcPr>
            <w:tcW w:w="3402" w:type="dxa"/>
            <w:vAlign w:val="center"/>
          </w:tcPr>
          <w:p w14:paraId="41C01091" w14:textId="63407A2E" w:rsidR="00F3700A" w:rsidRPr="00F70F20" w:rsidRDefault="00E95204" w:rsidP="00C4510D">
            <w:pPr>
              <w:jc w:val="center"/>
            </w:pPr>
            <w:r>
              <w:t>4          3          2          1</w:t>
            </w:r>
          </w:p>
        </w:tc>
        <w:tc>
          <w:tcPr>
            <w:tcW w:w="8505" w:type="dxa"/>
            <w:vAlign w:val="center"/>
          </w:tcPr>
          <w:p w14:paraId="00485648" w14:textId="21CE4FE0" w:rsidR="00F3700A" w:rsidRPr="009F7E6A" w:rsidRDefault="00B769BE" w:rsidP="00B769BE">
            <w:pPr>
              <w:pStyle w:val="Paragraphedeliste"/>
              <w:numPr>
                <w:ilvl w:val="0"/>
                <w:numId w:val="4"/>
              </w:numPr>
              <w:ind w:hanging="549"/>
              <w:rPr>
                <w:lang w:val="fr-FR"/>
              </w:rPr>
            </w:pPr>
            <w:r>
              <w:rPr>
                <w:lang w:val="fr-FR"/>
              </w:rPr>
              <w:t>Développer l</w:t>
            </w:r>
            <w:r w:rsidR="009F7E6A" w:rsidRPr="009F7E6A">
              <w:rPr>
                <w:lang w:val="fr-FR"/>
              </w:rPr>
              <w:t xml:space="preserve">es compétences </w:t>
            </w:r>
            <w:r>
              <w:rPr>
                <w:lang w:val="fr-FR"/>
              </w:rPr>
              <w:t>linguistiques du pays d’accueil</w:t>
            </w:r>
          </w:p>
        </w:tc>
        <w:tc>
          <w:tcPr>
            <w:tcW w:w="3402" w:type="dxa"/>
            <w:vAlign w:val="center"/>
          </w:tcPr>
          <w:p w14:paraId="7222C632" w14:textId="30B71538" w:rsidR="00F3700A" w:rsidRPr="00F70F20" w:rsidRDefault="00E95204" w:rsidP="00C4510D">
            <w:pPr>
              <w:jc w:val="center"/>
            </w:pPr>
            <w:r>
              <w:t>4          3          2          1</w:t>
            </w:r>
          </w:p>
        </w:tc>
      </w:tr>
      <w:tr w:rsidR="00F3700A" w14:paraId="2096935A" w14:textId="77777777" w:rsidTr="00C4510D">
        <w:trPr>
          <w:trHeight w:val="579"/>
        </w:trPr>
        <w:tc>
          <w:tcPr>
            <w:tcW w:w="3402" w:type="dxa"/>
            <w:vAlign w:val="center"/>
          </w:tcPr>
          <w:p w14:paraId="104BB2AB" w14:textId="71BCA23D" w:rsidR="00F3700A" w:rsidRPr="00F70F20" w:rsidRDefault="00E95204" w:rsidP="00C4510D">
            <w:pPr>
              <w:jc w:val="center"/>
            </w:pPr>
            <w:r>
              <w:t>4          3          2          1</w:t>
            </w:r>
          </w:p>
        </w:tc>
        <w:tc>
          <w:tcPr>
            <w:tcW w:w="8505" w:type="dxa"/>
            <w:vAlign w:val="center"/>
          </w:tcPr>
          <w:p w14:paraId="431202D8" w14:textId="6AF27CFE" w:rsidR="00F3700A" w:rsidRPr="009F7E6A" w:rsidRDefault="00B769BE" w:rsidP="00B769BE">
            <w:pPr>
              <w:pStyle w:val="Paragraphedeliste"/>
              <w:numPr>
                <w:ilvl w:val="0"/>
                <w:numId w:val="4"/>
              </w:numPr>
              <w:ind w:hanging="549"/>
              <w:rPr>
                <w:lang w:val="fr-FR"/>
              </w:rPr>
            </w:pPr>
            <w:r>
              <w:rPr>
                <w:lang w:val="fr-FR"/>
              </w:rPr>
              <w:t xml:space="preserve">Etablir </w:t>
            </w:r>
            <w:r w:rsidR="009F7E6A" w:rsidRPr="009F7E6A">
              <w:rPr>
                <w:lang w:val="fr-FR"/>
              </w:rPr>
              <w:t>des liens d’amitié avec les locaux</w:t>
            </w:r>
          </w:p>
        </w:tc>
        <w:tc>
          <w:tcPr>
            <w:tcW w:w="3402" w:type="dxa"/>
            <w:vAlign w:val="center"/>
          </w:tcPr>
          <w:p w14:paraId="2503DF34" w14:textId="3A11694D" w:rsidR="00F3700A" w:rsidRPr="00F70F20" w:rsidRDefault="00E95204" w:rsidP="00C4510D">
            <w:pPr>
              <w:jc w:val="center"/>
            </w:pPr>
            <w:r>
              <w:t>4          3          2          1</w:t>
            </w:r>
          </w:p>
        </w:tc>
      </w:tr>
      <w:tr w:rsidR="00F3700A" w14:paraId="13E6E9AA" w14:textId="77777777" w:rsidTr="00C4510D">
        <w:trPr>
          <w:trHeight w:val="579"/>
        </w:trPr>
        <w:tc>
          <w:tcPr>
            <w:tcW w:w="3402" w:type="dxa"/>
            <w:vAlign w:val="center"/>
          </w:tcPr>
          <w:p w14:paraId="2ACAA700" w14:textId="0B4945F4" w:rsidR="00F3700A" w:rsidRPr="00F70F20" w:rsidRDefault="00E95204" w:rsidP="00C4510D">
            <w:pPr>
              <w:jc w:val="center"/>
            </w:pPr>
            <w:r>
              <w:t>4          3          2          1</w:t>
            </w:r>
          </w:p>
        </w:tc>
        <w:tc>
          <w:tcPr>
            <w:tcW w:w="8505" w:type="dxa"/>
            <w:vAlign w:val="center"/>
          </w:tcPr>
          <w:p w14:paraId="3B757A93" w14:textId="11EFF22C" w:rsidR="00F3700A" w:rsidRPr="009F7E6A" w:rsidRDefault="00B769BE" w:rsidP="00B769BE">
            <w:pPr>
              <w:pStyle w:val="Paragraphedeliste"/>
              <w:numPr>
                <w:ilvl w:val="0"/>
                <w:numId w:val="4"/>
              </w:numPr>
              <w:ind w:hanging="549"/>
              <w:rPr>
                <w:lang w:val="fr-FR"/>
              </w:rPr>
            </w:pPr>
            <w:r>
              <w:rPr>
                <w:lang w:val="fr-FR"/>
              </w:rPr>
              <w:t xml:space="preserve">Etablir </w:t>
            </w:r>
            <w:r w:rsidR="009F7E6A" w:rsidRPr="009F7E6A">
              <w:rPr>
                <w:lang w:val="fr-FR"/>
              </w:rPr>
              <w:t>des liens d’amitié avec des personnes de son propre pays</w:t>
            </w:r>
          </w:p>
        </w:tc>
        <w:tc>
          <w:tcPr>
            <w:tcW w:w="3402" w:type="dxa"/>
            <w:vAlign w:val="center"/>
          </w:tcPr>
          <w:p w14:paraId="24EC2F7F" w14:textId="78C2FDAC" w:rsidR="00F3700A" w:rsidRPr="00F70F20" w:rsidRDefault="00E95204" w:rsidP="00C4510D">
            <w:pPr>
              <w:jc w:val="center"/>
            </w:pPr>
            <w:r>
              <w:t>4          3          2          1</w:t>
            </w:r>
          </w:p>
        </w:tc>
      </w:tr>
      <w:tr w:rsidR="00F3700A" w14:paraId="023F4C66" w14:textId="77777777" w:rsidTr="00A7318D">
        <w:trPr>
          <w:trHeight w:val="498"/>
        </w:trPr>
        <w:tc>
          <w:tcPr>
            <w:tcW w:w="3402" w:type="dxa"/>
            <w:vAlign w:val="center"/>
          </w:tcPr>
          <w:p w14:paraId="6FD3DC14" w14:textId="448C9FDA" w:rsidR="00F3700A" w:rsidRPr="00F70F20" w:rsidRDefault="00E95204" w:rsidP="00C4510D">
            <w:pPr>
              <w:jc w:val="center"/>
            </w:pPr>
            <w:r>
              <w:t>4          3          2          1</w:t>
            </w:r>
          </w:p>
        </w:tc>
        <w:tc>
          <w:tcPr>
            <w:tcW w:w="8505" w:type="dxa"/>
            <w:vAlign w:val="center"/>
          </w:tcPr>
          <w:p w14:paraId="2DAEE194" w14:textId="7505B540" w:rsidR="007020A7" w:rsidRPr="007020A7" w:rsidRDefault="00B769BE" w:rsidP="00A7318D">
            <w:pPr>
              <w:pStyle w:val="Paragraphedeliste"/>
              <w:numPr>
                <w:ilvl w:val="0"/>
                <w:numId w:val="4"/>
              </w:numPr>
              <w:ind w:hanging="549"/>
              <w:rPr>
                <w:lang w:val="fr-FR"/>
              </w:rPr>
            </w:pPr>
            <w:r>
              <w:rPr>
                <w:lang w:val="fr-FR"/>
              </w:rPr>
              <w:t xml:space="preserve">Etablir </w:t>
            </w:r>
            <w:r w:rsidR="009F7E6A" w:rsidRPr="009F7E6A">
              <w:rPr>
                <w:lang w:val="fr-FR"/>
              </w:rPr>
              <w:t xml:space="preserve">des liens d’amitié avec des personnes </w:t>
            </w:r>
            <w:r>
              <w:rPr>
                <w:lang w:val="fr-FR"/>
              </w:rPr>
              <w:t>d’autres nationalités</w:t>
            </w:r>
          </w:p>
        </w:tc>
        <w:tc>
          <w:tcPr>
            <w:tcW w:w="3402" w:type="dxa"/>
            <w:vAlign w:val="center"/>
          </w:tcPr>
          <w:p w14:paraId="2910BD6A" w14:textId="15F4B463" w:rsidR="00F3700A" w:rsidRPr="00F70F20" w:rsidRDefault="00E95204" w:rsidP="00C4510D">
            <w:pPr>
              <w:jc w:val="center"/>
            </w:pPr>
            <w:r>
              <w:t>4          3          2          1</w:t>
            </w:r>
          </w:p>
        </w:tc>
      </w:tr>
    </w:tbl>
    <w:p w14:paraId="6FAC6293" w14:textId="3D9BBECB" w:rsidR="00DA6112" w:rsidRDefault="00DA6112" w:rsidP="00DA6112"/>
    <w:p w14:paraId="6E698952" w14:textId="77777777" w:rsidR="008E5599" w:rsidRDefault="008E5599" w:rsidP="00DA6112">
      <w:pPr>
        <w:rPr>
          <w:u w:val="single"/>
        </w:rPr>
        <w:sectPr w:rsidR="008E5599" w:rsidSect="00DA6112">
          <w:footerReference w:type="default" r:id="rId8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789113AA" w14:textId="77777777" w:rsidR="00F3700A" w:rsidRPr="00DA6112" w:rsidRDefault="00F3700A" w:rsidP="00DA6112">
      <w:bookmarkStart w:id="0" w:name="_GoBack"/>
      <w:bookmarkEnd w:id="0"/>
    </w:p>
    <w:sectPr w:rsidR="00F3700A" w:rsidRPr="00DA6112" w:rsidSect="008E5599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79DA5" w14:textId="77777777" w:rsidR="00BB080B" w:rsidRDefault="00BB080B" w:rsidP="00B31A42">
      <w:r>
        <w:separator/>
      </w:r>
    </w:p>
  </w:endnote>
  <w:endnote w:type="continuationSeparator" w:id="0">
    <w:p w14:paraId="226665C7" w14:textId="77777777" w:rsidR="00BB080B" w:rsidRDefault="00BB080B" w:rsidP="00B31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71D9C" w14:textId="4335ADF2" w:rsidR="00E95204" w:rsidRDefault="0050365D">
    <w:pPr>
      <w:pStyle w:val="Pieddepage"/>
    </w:pPr>
    <w:r>
      <w:t>Tool #1</w:t>
    </w:r>
    <w:r w:rsidR="00E95204">
      <w:t xml:space="preserve"> Attitudes</w:t>
    </w:r>
  </w:p>
  <w:p w14:paraId="3B295F10" w14:textId="77CC5B11" w:rsidR="00E95204" w:rsidRPr="003D3246" w:rsidRDefault="00E95204" w:rsidP="00B31A42">
    <w:pPr>
      <w:rPr>
        <w:sz w:val="20"/>
      </w:rPr>
    </w:pPr>
    <w:r w:rsidRPr="003D3246">
      <w:rPr>
        <w:sz w:val="20"/>
      </w:rPr>
      <w:t>This tool has been adapted from a model devised by H. Spencer-</w:t>
    </w:r>
    <w:proofErr w:type="spellStart"/>
    <w:r w:rsidRPr="003D3246">
      <w:rPr>
        <w:sz w:val="20"/>
      </w:rPr>
      <w:t>Oatey</w:t>
    </w:r>
    <w:proofErr w:type="spellEnd"/>
    <w:r w:rsidRPr="003D3246">
      <w:rPr>
        <w:sz w:val="20"/>
      </w:rPr>
      <w:t xml:space="preserve">, </w:t>
    </w:r>
    <w:proofErr w:type="spellStart"/>
    <w:r w:rsidRPr="003D3246">
      <w:rPr>
        <w:sz w:val="20"/>
      </w:rPr>
      <w:t>GlobalPAD</w:t>
    </w:r>
    <w:proofErr w:type="spellEnd"/>
    <w:r w:rsidRPr="003D3246">
      <w:rPr>
        <w:sz w:val="20"/>
      </w:rPr>
      <w:t xml:space="preserve"> Research Tools (2012)</w:t>
    </w:r>
  </w:p>
  <w:p w14:paraId="75CE8F89" w14:textId="06F584BA" w:rsidR="00E95204" w:rsidRPr="003D3246" w:rsidRDefault="00E95204" w:rsidP="00B31A42">
    <w:pPr>
      <w:rPr>
        <w:sz w:val="20"/>
      </w:rPr>
    </w:pPr>
    <w:r w:rsidRPr="003D3246">
      <w:rPr>
        <w:sz w:val="20"/>
      </w:rPr>
      <w:t xml:space="preserve">Available at </w:t>
    </w:r>
    <w:hyperlink r:id="rId1" w:history="1">
      <w:r w:rsidRPr="003D3246">
        <w:rPr>
          <w:rStyle w:val="Lienhypertexte"/>
          <w:sz w:val="20"/>
        </w:rPr>
        <w:t>http://www2.warwick.ac.uk/fac/soc/al/globalpad/openhouse/reseachskills</w:t>
      </w:r>
    </w:hyperlink>
  </w:p>
  <w:p w14:paraId="6B230FFD" w14:textId="77777777" w:rsidR="00E95204" w:rsidRPr="003D3246" w:rsidRDefault="00E95204">
    <w:pPr>
      <w:pStyle w:val="Pieddepage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13574" w14:textId="77777777" w:rsidR="00BB080B" w:rsidRDefault="00BB080B" w:rsidP="00B31A42">
      <w:r>
        <w:separator/>
      </w:r>
    </w:p>
  </w:footnote>
  <w:footnote w:type="continuationSeparator" w:id="0">
    <w:p w14:paraId="1517EAD2" w14:textId="77777777" w:rsidR="00BB080B" w:rsidRDefault="00BB080B" w:rsidP="00B31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A5450"/>
    <w:multiLevelType w:val="hybridMultilevel"/>
    <w:tmpl w:val="32A07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B138A"/>
    <w:multiLevelType w:val="hybridMultilevel"/>
    <w:tmpl w:val="09B605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82680"/>
    <w:multiLevelType w:val="hybridMultilevel"/>
    <w:tmpl w:val="2F483BFA"/>
    <w:lvl w:ilvl="0" w:tplc="FEA82A2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85235"/>
    <w:multiLevelType w:val="hybridMultilevel"/>
    <w:tmpl w:val="84F2A1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12"/>
    <w:rsid w:val="00042422"/>
    <w:rsid w:val="00045281"/>
    <w:rsid w:val="000F7989"/>
    <w:rsid w:val="001E639C"/>
    <w:rsid w:val="0023468D"/>
    <w:rsid w:val="0024470E"/>
    <w:rsid w:val="00283F7C"/>
    <w:rsid w:val="002D40C3"/>
    <w:rsid w:val="002E1192"/>
    <w:rsid w:val="003D3246"/>
    <w:rsid w:val="00413B28"/>
    <w:rsid w:val="00430EB2"/>
    <w:rsid w:val="00486D8D"/>
    <w:rsid w:val="0050365D"/>
    <w:rsid w:val="00534CC8"/>
    <w:rsid w:val="00581128"/>
    <w:rsid w:val="005E5859"/>
    <w:rsid w:val="0060631E"/>
    <w:rsid w:val="00614FC1"/>
    <w:rsid w:val="00662EBF"/>
    <w:rsid w:val="00664967"/>
    <w:rsid w:val="007020A7"/>
    <w:rsid w:val="007154B4"/>
    <w:rsid w:val="00736346"/>
    <w:rsid w:val="007B4FCA"/>
    <w:rsid w:val="00837F44"/>
    <w:rsid w:val="008602AA"/>
    <w:rsid w:val="008E5599"/>
    <w:rsid w:val="00981D0A"/>
    <w:rsid w:val="009C6140"/>
    <w:rsid w:val="009F7E6A"/>
    <w:rsid w:val="00A7318D"/>
    <w:rsid w:val="00AF0F6C"/>
    <w:rsid w:val="00B101FE"/>
    <w:rsid w:val="00B31A42"/>
    <w:rsid w:val="00B4081F"/>
    <w:rsid w:val="00B769BE"/>
    <w:rsid w:val="00B91890"/>
    <w:rsid w:val="00BB080B"/>
    <w:rsid w:val="00BB6241"/>
    <w:rsid w:val="00C16A43"/>
    <w:rsid w:val="00C25A49"/>
    <w:rsid w:val="00C4510D"/>
    <w:rsid w:val="00C6794A"/>
    <w:rsid w:val="00C958E0"/>
    <w:rsid w:val="00CD0BD7"/>
    <w:rsid w:val="00D827DB"/>
    <w:rsid w:val="00DA6112"/>
    <w:rsid w:val="00DB443A"/>
    <w:rsid w:val="00E14321"/>
    <w:rsid w:val="00E745F3"/>
    <w:rsid w:val="00E95204"/>
    <w:rsid w:val="00EC6F4D"/>
    <w:rsid w:val="00F03545"/>
    <w:rsid w:val="00F3700A"/>
    <w:rsid w:val="00F70F20"/>
    <w:rsid w:val="00FD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69E22"/>
  <w15:docId w15:val="{B113498F-503D-4A52-83DD-9E1D78E2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A6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30EB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31A42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B31A42"/>
  </w:style>
  <w:style w:type="paragraph" w:styleId="Pieddepage">
    <w:name w:val="footer"/>
    <w:basedOn w:val="Normal"/>
    <w:link w:val="PieddepageCar"/>
    <w:uiPriority w:val="99"/>
    <w:unhideWhenUsed/>
    <w:rsid w:val="00B31A42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31A42"/>
  </w:style>
  <w:style w:type="character" w:styleId="Lienhypertexte">
    <w:name w:val="Hyperlink"/>
    <w:basedOn w:val="Policepardfaut"/>
    <w:uiPriority w:val="99"/>
    <w:unhideWhenUsed/>
    <w:rsid w:val="003D32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2.warwick.ac.uk/fac/soc/al/globalpad/openhouse/reseachskil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36235-A6EC-4BC6-8378-837F2227A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787</Words>
  <Characters>4330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Chiaka Amadi</dc:creator>
  <cp:lastModifiedBy>Marie</cp:lastModifiedBy>
  <cp:revision>5</cp:revision>
  <dcterms:created xsi:type="dcterms:W3CDTF">2018-04-25T13:33:00Z</dcterms:created>
  <dcterms:modified xsi:type="dcterms:W3CDTF">2018-05-02T16:18:00Z</dcterms:modified>
</cp:coreProperties>
</file>