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278FD" w14:textId="0FE9D587" w:rsidR="00B91936" w:rsidRPr="0065656A" w:rsidRDefault="0065656A" w:rsidP="00C600B0">
      <w:pPr>
        <w:ind w:left="426"/>
        <w:rPr>
          <w:b/>
          <w:lang w:val="el-GR"/>
        </w:rPr>
      </w:pPr>
      <w:r>
        <w:rPr>
          <w:b/>
          <w:lang w:val="el-GR"/>
        </w:rPr>
        <w:t>Δεξιότητες 21</w:t>
      </w:r>
      <w:r w:rsidRPr="0065656A">
        <w:rPr>
          <w:b/>
          <w:vertAlign w:val="superscript"/>
          <w:lang w:val="el-GR"/>
        </w:rPr>
        <w:t>ου</w:t>
      </w:r>
      <w:r>
        <w:rPr>
          <w:b/>
          <w:lang w:val="el-GR"/>
        </w:rPr>
        <w:t xml:space="preserve"> αιώνα</w:t>
      </w:r>
      <w:r w:rsidR="00C600B0" w:rsidRPr="0065656A">
        <w:rPr>
          <w:b/>
          <w:lang w:val="el-GR"/>
        </w:rPr>
        <w:t xml:space="preserve"> – </w:t>
      </w:r>
      <w:r>
        <w:rPr>
          <w:b/>
          <w:lang w:val="el-GR"/>
        </w:rPr>
        <w:t>Δραστηριότητα με</w:t>
      </w:r>
      <w:r w:rsidR="0050490D" w:rsidRPr="0050490D">
        <w:rPr>
          <w:b/>
          <w:lang w:val="el-GR"/>
        </w:rPr>
        <w:t xml:space="preserve"> </w:t>
      </w:r>
      <w:r w:rsidR="0050490D">
        <w:rPr>
          <w:b/>
          <w:lang w:val="el-GR"/>
        </w:rPr>
        <w:t xml:space="preserve">τοποθέτηση </w:t>
      </w:r>
      <w:r>
        <w:rPr>
          <w:b/>
          <w:lang w:val="el-GR"/>
        </w:rPr>
        <w:t xml:space="preserve"> </w:t>
      </w:r>
      <w:r w:rsidR="0050490D">
        <w:rPr>
          <w:b/>
          <w:lang w:val="el-GR"/>
        </w:rPr>
        <w:t xml:space="preserve">καρτών </w:t>
      </w:r>
    </w:p>
    <w:p w14:paraId="32BCBB61" w14:textId="77777777" w:rsidR="00C600B0" w:rsidRPr="0065656A" w:rsidRDefault="00C600B0" w:rsidP="00C600B0">
      <w:pPr>
        <w:rPr>
          <w:lang w:val="el-GR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87"/>
        <w:gridCol w:w="4887"/>
        <w:gridCol w:w="4887"/>
      </w:tblGrid>
      <w:tr w:rsidR="00721FC8" w14:paraId="0B0D9844" w14:textId="77777777" w:rsidTr="00470F92">
        <w:trPr>
          <w:trHeight w:val="1174"/>
        </w:trPr>
        <w:tc>
          <w:tcPr>
            <w:tcW w:w="4887" w:type="dxa"/>
            <w:vAlign w:val="center"/>
          </w:tcPr>
          <w:p w14:paraId="061E3514" w14:textId="5E0C6001" w:rsidR="00721FC8" w:rsidRPr="0065656A" w:rsidRDefault="0065656A" w:rsidP="0065656A">
            <w:pPr>
              <w:rPr>
                <w:rFonts w:eastAsia="Times New Roman"/>
                <w:color w:val="202020"/>
                <w:sz w:val="40"/>
                <w:lang w:val="el-GR" w:eastAsia="en-GB"/>
              </w:rPr>
            </w:pPr>
            <w:r>
              <w:rPr>
                <w:rFonts w:eastAsia="Times New Roman"/>
                <w:color w:val="202020"/>
                <w:sz w:val="40"/>
                <w:lang w:val="el-GR" w:eastAsia="en-GB"/>
              </w:rPr>
              <w:t>Επίλυση προβλημάτων</w:t>
            </w:r>
          </w:p>
        </w:tc>
        <w:tc>
          <w:tcPr>
            <w:tcW w:w="4887" w:type="dxa"/>
            <w:vAlign w:val="center"/>
          </w:tcPr>
          <w:p w14:paraId="4FE6FC82" w14:textId="1F2C516A" w:rsidR="00721FC8" w:rsidRPr="0065656A" w:rsidRDefault="0065656A" w:rsidP="00470F92">
            <w:pPr>
              <w:jc w:val="center"/>
              <w:rPr>
                <w:rFonts w:eastAsia="Times New Roman"/>
                <w:color w:val="202020"/>
                <w:sz w:val="40"/>
                <w:lang w:val="el-GR" w:eastAsia="en-GB"/>
              </w:rPr>
            </w:pPr>
            <w:r>
              <w:rPr>
                <w:rFonts w:eastAsia="Times New Roman"/>
                <w:color w:val="202020"/>
                <w:sz w:val="40"/>
                <w:lang w:val="el-GR" w:eastAsia="en-GB"/>
              </w:rPr>
              <w:t>Κριτική σκέψη</w:t>
            </w:r>
          </w:p>
        </w:tc>
        <w:tc>
          <w:tcPr>
            <w:tcW w:w="4887" w:type="dxa"/>
            <w:vAlign w:val="center"/>
          </w:tcPr>
          <w:p w14:paraId="6B71E290" w14:textId="02B08EC4" w:rsidR="00721FC8" w:rsidRPr="0065656A" w:rsidRDefault="0065656A" w:rsidP="00470F92">
            <w:pPr>
              <w:jc w:val="center"/>
              <w:rPr>
                <w:rFonts w:eastAsia="Times New Roman"/>
                <w:color w:val="202020"/>
                <w:sz w:val="40"/>
                <w:lang w:val="el-GR" w:eastAsia="en-GB"/>
              </w:rPr>
            </w:pPr>
            <w:r>
              <w:rPr>
                <w:rFonts w:eastAsia="Times New Roman"/>
                <w:color w:val="202020"/>
                <w:sz w:val="40"/>
                <w:lang w:val="el-GR" w:eastAsia="en-GB"/>
              </w:rPr>
              <w:t>δημιουργικότητα και φαντασία</w:t>
            </w:r>
          </w:p>
        </w:tc>
      </w:tr>
      <w:tr w:rsidR="00B91936" w14:paraId="515A6B4F" w14:textId="77777777" w:rsidTr="00470F92">
        <w:trPr>
          <w:trHeight w:val="1174"/>
        </w:trPr>
        <w:tc>
          <w:tcPr>
            <w:tcW w:w="4887" w:type="dxa"/>
            <w:vAlign w:val="center"/>
          </w:tcPr>
          <w:p w14:paraId="45645424" w14:textId="1A3D3B48" w:rsidR="00B91936" w:rsidRPr="0065656A" w:rsidRDefault="0065656A" w:rsidP="00470F92">
            <w:pPr>
              <w:jc w:val="center"/>
              <w:rPr>
                <w:rFonts w:eastAsia="Times New Roman"/>
                <w:color w:val="202020"/>
                <w:sz w:val="40"/>
                <w:lang w:val="el-GR" w:eastAsia="en-GB"/>
              </w:rPr>
            </w:pPr>
            <w:r>
              <w:rPr>
                <w:rFonts w:eastAsia="Times New Roman"/>
                <w:color w:val="202020"/>
                <w:sz w:val="40"/>
                <w:lang w:val="el-GR" w:eastAsia="en-GB"/>
              </w:rPr>
              <w:t>Συνεργασία και ομαδικότητα</w:t>
            </w:r>
          </w:p>
        </w:tc>
        <w:tc>
          <w:tcPr>
            <w:tcW w:w="4887" w:type="dxa"/>
            <w:vAlign w:val="center"/>
          </w:tcPr>
          <w:p w14:paraId="34FCC923" w14:textId="2BE3DF4B" w:rsidR="00B91936" w:rsidRPr="0065656A" w:rsidRDefault="0065656A" w:rsidP="00470F92">
            <w:pPr>
              <w:jc w:val="center"/>
              <w:rPr>
                <w:rFonts w:eastAsia="Times New Roman"/>
                <w:color w:val="202020"/>
                <w:sz w:val="40"/>
                <w:lang w:val="el-GR" w:eastAsia="en-GB"/>
              </w:rPr>
            </w:pPr>
            <w:r>
              <w:rPr>
                <w:rFonts w:eastAsia="Times New Roman"/>
                <w:color w:val="202020"/>
                <w:sz w:val="40"/>
                <w:lang w:val="el-GR" w:eastAsia="en-GB"/>
              </w:rPr>
              <w:t>Ευελιξία</w:t>
            </w:r>
          </w:p>
        </w:tc>
        <w:tc>
          <w:tcPr>
            <w:tcW w:w="4887" w:type="dxa"/>
            <w:vAlign w:val="center"/>
          </w:tcPr>
          <w:p w14:paraId="60BD184F" w14:textId="1A7277B8" w:rsidR="00B91936" w:rsidRPr="0065656A" w:rsidRDefault="0065656A" w:rsidP="00470F92">
            <w:pPr>
              <w:jc w:val="center"/>
              <w:rPr>
                <w:rFonts w:eastAsia="Times New Roman"/>
                <w:color w:val="202020"/>
                <w:sz w:val="40"/>
                <w:lang w:val="el-GR" w:eastAsia="en-GB"/>
              </w:rPr>
            </w:pPr>
            <w:r>
              <w:rPr>
                <w:rFonts w:eastAsia="Times New Roman"/>
                <w:color w:val="202020"/>
                <w:sz w:val="40"/>
                <w:lang w:val="el-GR" w:eastAsia="en-GB"/>
              </w:rPr>
              <w:t>ικανότητα προσαρμογής</w:t>
            </w:r>
          </w:p>
        </w:tc>
      </w:tr>
      <w:tr w:rsidR="00721FC8" w14:paraId="3008DB2B" w14:textId="77777777" w:rsidTr="00470F92">
        <w:trPr>
          <w:trHeight w:val="1174"/>
        </w:trPr>
        <w:tc>
          <w:tcPr>
            <w:tcW w:w="4887" w:type="dxa"/>
            <w:vAlign w:val="center"/>
          </w:tcPr>
          <w:p w14:paraId="786F9D08" w14:textId="49D9542D" w:rsidR="00721FC8" w:rsidRPr="00470F92" w:rsidRDefault="0065656A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r>
              <w:rPr>
                <w:rFonts w:eastAsia="Times New Roman"/>
                <w:color w:val="202020"/>
                <w:sz w:val="40"/>
                <w:lang w:val="el-GR" w:eastAsia="en-GB"/>
              </w:rPr>
              <w:t>Παγκόσμια και πολιτιστική γνώση</w:t>
            </w:r>
            <w:r>
              <w:rPr>
                <w:rFonts w:eastAsia="Times New Roman"/>
                <w:color w:val="202020"/>
                <w:sz w:val="40"/>
                <w:lang w:val="en-US" w:eastAsia="en-GB"/>
              </w:rPr>
              <w:t>(</w:t>
            </w:r>
            <w:r w:rsidR="00721FC8" w:rsidRPr="00470F92">
              <w:rPr>
                <w:rFonts w:eastAsia="Times New Roman"/>
                <w:color w:val="202020"/>
                <w:sz w:val="40"/>
                <w:lang w:eastAsia="en-GB"/>
              </w:rPr>
              <w:t>global and cultural awareness</w:t>
            </w:r>
            <w:r>
              <w:rPr>
                <w:rFonts w:eastAsia="Times New Roman"/>
                <w:color w:val="202020"/>
                <w:sz w:val="40"/>
                <w:lang w:eastAsia="en-GB"/>
              </w:rPr>
              <w:t>)</w:t>
            </w:r>
          </w:p>
        </w:tc>
        <w:tc>
          <w:tcPr>
            <w:tcW w:w="4887" w:type="dxa"/>
            <w:vAlign w:val="center"/>
          </w:tcPr>
          <w:p w14:paraId="6CE825ED" w14:textId="4C8AFE43" w:rsidR="00721FC8" w:rsidRPr="0065656A" w:rsidRDefault="0065656A" w:rsidP="00470F92">
            <w:pPr>
              <w:jc w:val="center"/>
              <w:rPr>
                <w:rFonts w:eastAsia="Times New Roman"/>
                <w:color w:val="202020"/>
                <w:sz w:val="40"/>
                <w:lang w:val="el-GR" w:eastAsia="en-GB"/>
              </w:rPr>
            </w:pPr>
            <w:r>
              <w:rPr>
                <w:rFonts w:eastAsia="Times New Roman"/>
                <w:color w:val="202020"/>
                <w:sz w:val="40"/>
                <w:lang w:val="el-GR" w:eastAsia="en-GB"/>
              </w:rPr>
              <w:t>Ηγεσία</w:t>
            </w:r>
          </w:p>
        </w:tc>
        <w:tc>
          <w:tcPr>
            <w:tcW w:w="4887" w:type="dxa"/>
            <w:vAlign w:val="center"/>
          </w:tcPr>
          <w:p w14:paraId="2103F634" w14:textId="081415CC" w:rsidR="00721FC8" w:rsidRPr="0065656A" w:rsidRDefault="0065656A" w:rsidP="00470F92">
            <w:pPr>
              <w:jc w:val="center"/>
              <w:rPr>
                <w:rFonts w:eastAsia="Times New Roman"/>
                <w:color w:val="202020"/>
                <w:sz w:val="40"/>
                <w:lang w:val="el-GR" w:eastAsia="en-GB"/>
              </w:rPr>
            </w:pPr>
            <w:r>
              <w:rPr>
                <w:rFonts w:eastAsia="Times New Roman"/>
                <w:color w:val="202020"/>
                <w:sz w:val="40"/>
                <w:lang w:val="el-GR" w:eastAsia="en-GB"/>
              </w:rPr>
              <w:t>Προφορική και γραπτή επικοινωνία</w:t>
            </w:r>
          </w:p>
        </w:tc>
      </w:tr>
      <w:tr w:rsidR="00721FC8" w14:paraId="31BB8CDB" w14:textId="77777777" w:rsidTr="00470F92">
        <w:trPr>
          <w:trHeight w:val="1174"/>
        </w:trPr>
        <w:tc>
          <w:tcPr>
            <w:tcW w:w="4887" w:type="dxa"/>
            <w:vAlign w:val="center"/>
          </w:tcPr>
          <w:p w14:paraId="4EB32775" w14:textId="6E4435B2" w:rsidR="00721FC8" w:rsidRPr="0065656A" w:rsidRDefault="0065656A" w:rsidP="00470F92">
            <w:pPr>
              <w:jc w:val="center"/>
              <w:rPr>
                <w:rFonts w:eastAsia="Times New Roman"/>
                <w:color w:val="202020"/>
                <w:sz w:val="40"/>
                <w:lang w:val="el-GR" w:eastAsia="en-GB"/>
              </w:rPr>
            </w:pPr>
            <w:r>
              <w:rPr>
                <w:rFonts w:eastAsia="Times New Roman"/>
                <w:color w:val="202020"/>
                <w:sz w:val="40"/>
                <w:lang w:val="el-GR" w:eastAsia="en-GB"/>
              </w:rPr>
              <w:t>Ορισμός στόχου</w:t>
            </w:r>
          </w:p>
        </w:tc>
        <w:tc>
          <w:tcPr>
            <w:tcW w:w="4887" w:type="dxa"/>
            <w:vAlign w:val="center"/>
          </w:tcPr>
          <w:p w14:paraId="49FDA4B8" w14:textId="38209146" w:rsidR="00721FC8" w:rsidRPr="0065656A" w:rsidRDefault="0065656A" w:rsidP="00470F92">
            <w:pPr>
              <w:jc w:val="center"/>
              <w:rPr>
                <w:rFonts w:eastAsia="Times New Roman"/>
                <w:color w:val="202020"/>
                <w:sz w:val="40"/>
                <w:lang w:val="el-GR" w:eastAsia="en-GB"/>
              </w:rPr>
            </w:pPr>
            <w:r>
              <w:rPr>
                <w:rFonts w:eastAsia="Times New Roman"/>
                <w:color w:val="202020"/>
                <w:sz w:val="40"/>
                <w:lang w:val="el-GR" w:eastAsia="en-GB"/>
              </w:rPr>
              <w:t>Χρήση τεχνολογιών πληροφορίας</w:t>
            </w:r>
          </w:p>
        </w:tc>
        <w:tc>
          <w:tcPr>
            <w:tcW w:w="4887" w:type="dxa"/>
            <w:vAlign w:val="center"/>
          </w:tcPr>
          <w:p w14:paraId="22A5124B" w14:textId="2FA8CCD4" w:rsidR="00721FC8" w:rsidRPr="0065656A" w:rsidRDefault="0065656A" w:rsidP="00470F92">
            <w:pPr>
              <w:jc w:val="center"/>
              <w:rPr>
                <w:rFonts w:eastAsia="Times New Roman"/>
                <w:color w:val="202020"/>
                <w:sz w:val="40"/>
                <w:lang w:val="el-GR" w:eastAsia="en-GB"/>
              </w:rPr>
            </w:pPr>
            <w:r>
              <w:rPr>
                <w:rFonts w:eastAsia="Times New Roman"/>
                <w:color w:val="202020"/>
                <w:sz w:val="40"/>
                <w:lang w:val="el-GR" w:eastAsia="en-GB"/>
              </w:rPr>
              <w:t>Ηγεσία και πρωτοβουλία</w:t>
            </w:r>
          </w:p>
        </w:tc>
      </w:tr>
      <w:tr w:rsidR="00721FC8" w14:paraId="547E9772" w14:textId="77777777" w:rsidTr="00470F92">
        <w:trPr>
          <w:trHeight w:val="1174"/>
        </w:trPr>
        <w:tc>
          <w:tcPr>
            <w:tcW w:w="4887" w:type="dxa"/>
            <w:vAlign w:val="center"/>
          </w:tcPr>
          <w:p w14:paraId="652CA0AB" w14:textId="0118AC27" w:rsidR="00721FC8" w:rsidRPr="0065656A" w:rsidRDefault="0065656A" w:rsidP="00470F92">
            <w:pPr>
              <w:jc w:val="center"/>
              <w:rPr>
                <w:rFonts w:eastAsia="Times New Roman"/>
                <w:color w:val="202020"/>
                <w:sz w:val="40"/>
                <w:lang w:val="el-GR" w:eastAsia="en-GB"/>
              </w:rPr>
            </w:pPr>
            <w:r>
              <w:rPr>
                <w:rFonts w:eastAsia="Times New Roman"/>
                <w:color w:val="202020"/>
                <w:sz w:val="40"/>
                <w:lang w:val="el-GR" w:eastAsia="en-GB"/>
              </w:rPr>
              <w:t>Πλοήγηση πληροφοριών</w:t>
            </w:r>
          </w:p>
        </w:tc>
        <w:tc>
          <w:tcPr>
            <w:tcW w:w="4887" w:type="dxa"/>
            <w:vAlign w:val="center"/>
          </w:tcPr>
          <w:p w14:paraId="7C1CC018" w14:textId="1FAD0DE2" w:rsidR="00721FC8" w:rsidRPr="0065656A" w:rsidRDefault="0065656A" w:rsidP="0065656A">
            <w:pPr>
              <w:jc w:val="center"/>
              <w:rPr>
                <w:rFonts w:eastAsia="Times New Roman"/>
                <w:color w:val="202020"/>
                <w:sz w:val="40"/>
                <w:lang w:val="el-GR" w:eastAsia="en-GB"/>
              </w:rPr>
            </w:pPr>
            <w:r>
              <w:rPr>
                <w:rFonts w:eastAsia="Times New Roman"/>
                <w:color w:val="202020"/>
                <w:sz w:val="40"/>
                <w:lang w:val="el-GR" w:eastAsia="en-GB"/>
              </w:rPr>
              <w:t>Κοινωνική ευθύνη και ιδιότητα του πολίτη</w:t>
            </w:r>
            <w:r w:rsidRPr="0065656A">
              <w:rPr>
                <w:rFonts w:eastAsia="Times New Roman"/>
                <w:color w:val="202020"/>
                <w:sz w:val="40"/>
                <w:lang w:val="el-GR" w:eastAsia="en-GB"/>
              </w:rPr>
              <w:t>(</w:t>
            </w:r>
            <w:r w:rsidR="00721FC8" w:rsidRPr="00470F92">
              <w:rPr>
                <w:rFonts w:eastAsia="Times New Roman"/>
                <w:color w:val="202020"/>
                <w:sz w:val="40"/>
                <w:lang w:eastAsia="en-GB"/>
              </w:rPr>
              <w:t>citizenship</w:t>
            </w:r>
            <w:r w:rsidRPr="0065656A">
              <w:rPr>
                <w:rFonts w:eastAsia="Times New Roman"/>
                <w:color w:val="202020"/>
                <w:sz w:val="40"/>
                <w:lang w:val="el-GR" w:eastAsia="en-GB"/>
              </w:rPr>
              <w:t>)</w:t>
            </w:r>
          </w:p>
        </w:tc>
        <w:tc>
          <w:tcPr>
            <w:tcW w:w="4887" w:type="dxa"/>
            <w:vAlign w:val="center"/>
          </w:tcPr>
          <w:p w14:paraId="76026236" w14:textId="0BF9DC9A" w:rsidR="00721FC8" w:rsidRPr="0065656A" w:rsidRDefault="0065656A" w:rsidP="00470F92">
            <w:pPr>
              <w:jc w:val="center"/>
              <w:rPr>
                <w:rFonts w:eastAsia="Times New Roman"/>
                <w:color w:val="202020"/>
                <w:sz w:val="40"/>
                <w:lang w:val="en-US" w:eastAsia="en-GB"/>
              </w:rPr>
            </w:pPr>
            <w:r>
              <w:rPr>
                <w:rFonts w:eastAsia="Times New Roman"/>
                <w:color w:val="202020"/>
                <w:sz w:val="40"/>
                <w:lang w:val="el-GR" w:eastAsia="en-GB"/>
              </w:rPr>
              <w:t>Αντανάκλαση</w:t>
            </w:r>
            <w:r>
              <w:rPr>
                <w:rFonts w:eastAsia="Times New Roman"/>
                <w:color w:val="202020"/>
                <w:sz w:val="40"/>
                <w:lang w:val="en-US" w:eastAsia="en-GB"/>
              </w:rPr>
              <w:t>(Reflection)</w:t>
            </w:r>
          </w:p>
        </w:tc>
        <w:bookmarkStart w:id="0" w:name="_GoBack"/>
        <w:bookmarkEnd w:id="0"/>
      </w:tr>
      <w:tr w:rsidR="00B91936" w:rsidRPr="0065656A" w14:paraId="2C3E96B6" w14:textId="77777777" w:rsidTr="00470F92">
        <w:trPr>
          <w:trHeight w:val="1174"/>
        </w:trPr>
        <w:tc>
          <w:tcPr>
            <w:tcW w:w="4887" w:type="dxa"/>
            <w:vAlign w:val="center"/>
          </w:tcPr>
          <w:p w14:paraId="490B5BDB" w14:textId="7CB416C1" w:rsidR="00B91936" w:rsidRPr="0065656A" w:rsidRDefault="0065656A" w:rsidP="00470F92">
            <w:pPr>
              <w:jc w:val="center"/>
              <w:rPr>
                <w:rFonts w:eastAsia="Times New Roman"/>
                <w:color w:val="202020"/>
                <w:sz w:val="40"/>
                <w:lang w:val="el-GR" w:eastAsia="en-GB"/>
              </w:rPr>
            </w:pPr>
            <w:r>
              <w:rPr>
                <w:rFonts w:eastAsia="Times New Roman"/>
                <w:color w:val="202020"/>
                <w:sz w:val="40"/>
                <w:lang w:val="el-GR" w:eastAsia="en-GB"/>
              </w:rPr>
              <w:t>Δεξιότητες έρευνας</w:t>
            </w:r>
          </w:p>
        </w:tc>
        <w:tc>
          <w:tcPr>
            <w:tcW w:w="4887" w:type="dxa"/>
            <w:vAlign w:val="center"/>
          </w:tcPr>
          <w:p w14:paraId="53CFB933" w14:textId="010418F2" w:rsidR="00B91936" w:rsidRPr="0065656A" w:rsidRDefault="0065656A" w:rsidP="00470F92">
            <w:pPr>
              <w:jc w:val="center"/>
              <w:rPr>
                <w:rFonts w:eastAsia="Times New Roman"/>
                <w:color w:val="202020"/>
                <w:sz w:val="40"/>
                <w:lang w:val="el-GR" w:eastAsia="en-GB"/>
              </w:rPr>
            </w:pPr>
            <w:r>
              <w:rPr>
                <w:rFonts w:eastAsia="Times New Roman"/>
                <w:color w:val="202020"/>
                <w:sz w:val="40"/>
                <w:lang w:val="el-GR" w:eastAsia="en-GB"/>
              </w:rPr>
              <w:t>Λήψη απόφασης</w:t>
            </w:r>
          </w:p>
        </w:tc>
        <w:tc>
          <w:tcPr>
            <w:tcW w:w="4887" w:type="dxa"/>
            <w:vAlign w:val="center"/>
          </w:tcPr>
          <w:p w14:paraId="6300AECB" w14:textId="19611A0B" w:rsidR="00B91936" w:rsidRPr="0065656A" w:rsidRDefault="0065656A" w:rsidP="00470F92">
            <w:pPr>
              <w:jc w:val="center"/>
              <w:rPr>
                <w:rFonts w:eastAsia="Times New Roman"/>
                <w:color w:val="202020"/>
                <w:sz w:val="40"/>
                <w:lang w:val="el-GR" w:eastAsia="en-GB"/>
              </w:rPr>
            </w:pPr>
            <w:r>
              <w:rPr>
                <w:rFonts w:eastAsia="Times New Roman"/>
                <w:color w:val="202020"/>
                <w:sz w:val="40"/>
                <w:lang w:val="el-GR" w:eastAsia="en-GB"/>
              </w:rPr>
              <w:t>Ικανότητα να εμπνέεις του άλλους</w:t>
            </w:r>
          </w:p>
        </w:tc>
      </w:tr>
      <w:tr w:rsidR="00B91936" w:rsidRPr="0065656A" w14:paraId="3EFEF83E" w14:textId="77777777" w:rsidTr="00470F92">
        <w:trPr>
          <w:trHeight w:val="1174"/>
        </w:trPr>
        <w:tc>
          <w:tcPr>
            <w:tcW w:w="4887" w:type="dxa"/>
            <w:vAlign w:val="center"/>
          </w:tcPr>
          <w:p w14:paraId="1043F99C" w14:textId="42F1AB29" w:rsidR="00B91936" w:rsidRPr="0065656A" w:rsidRDefault="0065656A" w:rsidP="00470F92">
            <w:pPr>
              <w:jc w:val="center"/>
              <w:rPr>
                <w:rFonts w:eastAsia="Times New Roman"/>
                <w:color w:val="202020"/>
                <w:sz w:val="40"/>
                <w:lang w:val="el-GR" w:eastAsia="en-GB"/>
              </w:rPr>
            </w:pPr>
            <w:r>
              <w:rPr>
                <w:rFonts w:eastAsia="Times New Roman"/>
                <w:color w:val="202020"/>
                <w:sz w:val="40"/>
                <w:lang w:val="el-GR" w:eastAsia="en-GB"/>
              </w:rPr>
              <w:t>Διαχείριση χρόνου</w:t>
            </w:r>
          </w:p>
        </w:tc>
        <w:tc>
          <w:tcPr>
            <w:tcW w:w="4887" w:type="dxa"/>
            <w:vAlign w:val="center"/>
          </w:tcPr>
          <w:p w14:paraId="1ACB8CE6" w14:textId="0AC5DC19" w:rsidR="00B91936" w:rsidRPr="0065656A" w:rsidRDefault="0065656A" w:rsidP="00470F92">
            <w:pPr>
              <w:jc w:val="center"/>
              <w:rPr>
                <w:rFonts w:eastAsia="Times New Roman"/>
                <w:color w:val="202020"/>
                <w:sz w:val="40"/>
                <w:lang w:val="el-GR" w:eastAsia="en-GB"/>
              </w:rPr>
            </w:pPr>
            <w:r>
              <w:rPr>
                <w:rFonts w:eastAsia="Times New Roman"/>
                <w:color w:val="202020"/>
                <w:sz w:val="40"/>
                <w:lang w:val="el-GR" w:eastAsia="en-GB"/>
              </w:rPr>
              <w:t>Κάνοντας συμβιβασμούς</w:t>
            </w:r>
          </w:p>
        </w:tc>
        <w:tc>
          <w:tcPr>
            <w:tcW w:w="4887" w:type="dxa"/>
            <w:vAlign w:val="center"/>
          </w:tcPr>
          <w:p w14:paraId="2EA9CE63" w14:textId="7ED6F1A3" w:rsidR="0065656A" w:rsidRDefault="0065656A" w:rsidP="00470F92">
            <w:pPr>
              <w:jc w:val="center"/>
              <w:rPr>
                <w:rFonts w:eastAsia="Times New Roman"/>
                <w:color w:val="202020"/>
                <w:sz w:val="40"/>
                <w:lang w:val="el-GR" w:eastAsia="en-GB"/>
              </w:rPr>
            </w:pPr>
            <w:r>
              <w:rPr>
                <w:rFonts w:eastAsia="Times New Roman"/>
                <w:color w:val="202020"/>
                <w:sz w:val="40"/>
                <w:lang w:val="el-GR" w:eastAsia="en-GB"/>
              </w:rPr>
              <w:t>Δίνεις και</w:t>
            </w:r>
            <w:r w:rsidRPr="0065656A">
              <w:rPr>
                <w:rFonts w:eastAsia="Times New Roman"/>
                <w:color w:val="202020"/>
                <w:sz w:val="40"/>
                <w:lang w:val="el-GR" w:eastAsia="en-GB"/>
              </w:rPr>
              <w:t xml:space="preserve"> </w:t>
            </w:r>
            <w:r>
              <w:rPr>
                <w:rFonts w:eastAsia="Times New Roman"/>
                <w:color w:val="202020"/>
                <w:sz w:val="40"/>
                <w:lang w:val="el-GR" w:eastAsia="en-GB"/>
              </w:rPr>
              <w:t>λαμβάνεις</w:t>
            </w:r>
            <w:r w:rsidRPr="0065656A">
              <w:rPr>
                <w:rFonts w:eastAsia="Times New Roman"/>
                <w:color w:val="202020"/>
                <w:sz w:val="40"/>
                <w:lang w:val="el-GR" w:eastAsia="en-GB"/>
              </w:rPr>
              <w:t xml:space="preserve"> </w:t>
            </w:r>
            <w:r>
              <w:rPr>
                <w:rFonts w:eastAsia="Times New Roman"/>
                <w:color w:val="202020"/>
                <w:sz w:val="40"/>
                <w:lang w:val="el-GR" w:eastAsia="en-GB"/>
              </w:rPr>
              <w:t>εποικοδομητική</w:t>
            </w:r>
            <w:r w:rsidRPr="0065656A">
              <w:rPr>
                <w:rFonts w:eastAsia="Times New Roman"/>
                <w:color w:val="202020"/>
                <w:sz w:val="40"/>
                <w:lang w:val="el-GR" w:eastAsia="en-GB"/>
              </w:rPr>
              <w:t xml:space="preserve"> </w:t>
            </w:r>
            <w:r>
              <w:rPr>
                <w:rFonts w:eastAsia="Times New Roman"/>
                <w:color w:val="202020"/>
                <w:sz w:val="40"/>
                <w:lang w:val="el-GR" w:eastAsia="en-GB"/>
              </w:rPr>
              <w:t>κριτική</w:t>
            </w:r>
          </w:p>
          <w:p w14:paraId="0DE90203" w14:textId="420D47F9" w:rsidR="00B91936" w:rsidRPr="0065656A" w:rsidRDefault="00B91936" w:rsidP="00470F92">
            <w:pPr>
              <w:jc w:val="center"/>
              <w:rPr>
                <w:rFonts w:eastAsia="Times New Roman"/>
                <w:color w:val="202020"/>
                <w:sz w:val="40"/>
                <w:lang w:val="el-GR" w:eastAsia="en-GB"/>
              </w:rPr>
            </w:pPr>
          </w:p>
        </w:tc>
      </w:tr>
      <w:tr w:rsidR="00B91936" w14:paraId="54FECC00" w14:textId="77777777" w:rsidTr="00470F92">
        <w:trPr>
          <w:trHeight w:val="1174"/>
        </w:trPr>
        <w:tc>
          <w:tcPr>
            <w:tcW w:w="4887" w:type="dxa"/>
            <w:vAlign w:val="center"/>
          </w:tcPr>
          <w:p w14:paraId="3BEDD4AE" w14:textId="30FCEB07" w:rsidR="00B91936" w:rsidRPr="0065656A" w:rsidRDefault="0065656A" w:rsidP="00470F92">
            <w:pPr>
              <w:jc w:val="center"/>
              <w:rPr>
                <w:rFonts w:eastAsia="Times New Roman"/>
                <w:color w:val="202020"/>
                <w:sz w:val="40"/>
                <w:lang w:val="el-GR" w:eastAsia="en-GB"/>
              </w:rPr>
            </w:pPr>
            <w:r>
              <w:rPr>
                <w:rFonts w:eastAsia="Times New Roman"/>
                <w:color w:val="202020"/>
                <w:sz w:val="40"/>
                <w:lang w:val="el-GR" w:eastAsia="en-GB"/>
              </w:rPr>
              <w:lastRenderedPageBreak/>
              <w:t>Εφαρμογή της μάθησης</w:t>
            </w:r>
          </w:p>
        </w:tc>
        <w:tc>
          <w:tcPr>
            <w:tcW w:w="4887" w:type="dxa"/>
            <w:vAlign w:val="center"/>
          </w:tcPr>
          <w:p w14:paraId="2E04EDAE" w14:textId="77777777" w:rsidR="00B91936" w:rsidRPr="00470F92" w:rsidRDefault="00B91936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</w:p>
        </w:tc>
        <w:tc>
          <w:tcPr>
            <w:tcW w:w="4887" w:type="dxa"/>
            <w:vAlign w:val="center"/>
          </w:tcPr>
          <w:p w14:paraId="0E1EF738" w14:textId="77777777" w:rsidR="00B91936" w:rsidRPr="00470F92" w:rsidRDefault="00B91936" w:rsidP="00470F92">
            <w:pPr>
              <w:jc w:val="center"/>
              <w:rPr>
                <w:sz w:val="40"/>
              </w:rPr>
            </w:pPr>
          </w:p>
        </w:tc>
      </w:tr>
    </w:tbl>
    <w:p w14:paraId="116CE96C" w14:textId="77777777" w:rsidR="00B91936" w:rsidRPr="00B91936" w:rsidRDefault="00B91936" w:rsidP="00C600B0">
      <w:pPr>
        <w:rPr>
          <w:rFonts w:eastAsia="Times New Roman"/>
          <w:color w:val="202020"/>
          <w:lang w:eastAsia="en-GB"/>
        </w:rPr>
      </w:pPr>
    </w:p>
    <w:sectPr w:rsidR="00B91936" w:rsidRPr="00B91936" w:rsidSect="00C600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52E"/>
    <w:multiLevelType w:val="multilevel"/>
    <w:tmpl w:val="A0F0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86E97"/>
    <w:multiLevelType w:val="multilevel"/>
    <w:tmpl w:val="E5C0A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57D99"/>
    <w:multiLevelType w:val="multilevel"/>
    <w:tmpl w:val="A0F0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825875"/>
    <w:multiLevelType w:val="multilevel"/>
    <w:tmpl w:val="A0F0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927AA"/>
    <w:multiLevelType w:val="multilevel"/>
    <w:tmpl w:val="D36C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F6035"/>
    <w:multiLevelType w:val="multilevel"/>
    <w:tmpl w:val="1980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EE5C32"/>
    <w:multiLevelType w:val="multilevel"/>
    <w:tmpl w:val="A0F0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FF7CB4"/>
    <w:multiLevelType w:val="multilevel"/>
    <w:tmpl w:val="A0F0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A36EFD"/>
    <w:multiLevelType w:val="multilevel"/>
    <w:tmpl w:val="7E28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7D0EF2"/>
    <w:multiLevelType w:val="multilevel"/>
    <w:tmpl w:val="24C2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F3449F"/>
    <w:multiLevelType w:val="multilevel"/>
    <w:tmpl w:val="BAA25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6D0CEA"/>
    <w:multiLevelType w:val="multilevel"/>
    <w:tmpl w:val="4530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8"/>
  </w:num>
  <w:num w:numId="5">
    <w:abstractNumId w:val="11"/>
  </w:num>
  <w:num w:numId="6">
    <w:abstractNumId w:val="1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65"/>
    <w:rsid w:val="00470F92"/>
    <w:rsid w:val="004E669C"/>
    <w:rsid w:val="0050490D"/>
    <w:rsid w:val="00534CC8"/>
    <w:rsid w:val="0065656A"/>
    <w:rsid w:val="006A08B2"/>
    <w:rsid w:val="006F5365"/>
    <w:rsid w:val="00721FC8"/>
    <w:rsid w:val="007A37CC"/>
    <w:rsid w:val="00AF0F6C"/>
    <w:rsid w:val="00B91936"/>
    <w:rsid w:val="00C16A43"/>
    <w:rsid w:val="00C600B0"/>
    <w:rsid w:val="00C958E0"/>
    <w:rsid w:val="00CD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85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193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600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193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60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Chiaka Amadi</dc:creator>
  <cp:lastModifiedBy>Athena Knais</cp:lastModifiedBy>
  <cp:revision>3</cp:revision>
  <dcterms:created xsi:type="dcterms:W3CDTF">2018-06-18T06:49:00Z</dcterms:created>
  <dcterms:modified xsi:type="dcterms:W3CDTF">2018-06-18T06:52:00Z</dcterms:modified>
</cp:coreProperties>
</file>