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8FC4DB" w14:textId="22182136" w:rsidR="00AF0F6C" w:rsidRPr="00842D91" w:rsidRDefault="004379A3">
      <w:pPr>
        <w:rPr>
          <w:b/>
          <w:bCs/>
          <w:sz w:val="32"/>
        </w:rPr>
      </w:pPr>
      <w:r w:rsidRPr="00842D91">
        <w:rPr>
          <w:b/>
          <w:bCs/>
          <w:sz w:val="32"/>
        </w:rPr>
        <w:t xml:space="preserve">What makes </w:t>
      </w:r>
      <w:r w:rsidR="00842D91">
        <w:rPr>
          <w:b/>
          <w:bCs/>
          <w:sz w:val="32"/>
        </w:rPr>
        <w:t xml:space="preserve">for </w:t>
      </w:r>
      <w:r w:rsidRPr="00842D91">
        <w:rPr>
          <w:b/>
          <w:bCs/>
          <w:sz w:val="32"/>
        </w:rPr>
        <w:t xml:space="preserve">a successful intercultural </w:t>
      </w:r>
      <w:r w:rsidR="0042110D" w:rsidRPr="00842D91">
        <w:rPr>
          <w:b/>
          <w:bCs/>
          <w:sz w:val="32"/>
        </w:rPr>
        <w:t xml:space="preserve">mobility </w:t>
      </w:r>
      <w:r w:rsidR="005A3B7F" w:rsidRPr="00842D91">
        <w:rPr>
          <w:b/>
          <w:bCs/>
          <w:sz w:val="32"/>
        </w:rPr>
        <w:t>experience</w:t>
      </w:r>
      <w:r w:rsidRPr="00842D91">
        <w:rPr>
          <w:b/>
          <w:bCs/>
          <w:sz w:val="32"/>
        </w:rPr>
        <w:t>?</w:t>
      </w:r>
    </w:p>
    <w:p w14:paraId="5C7FD73B" w14:textId="77777777" w:rsidR="004379A3" w:rsidRPr="005A3B7F" w:rsidRDefault="004379A3"/>
    <w:p w14:paraId="0CC8227F" w14:textId="69CABF0A" w:rsidR="004379A3" w:rsidRPr="005A3B7F" w:rsidRDefault="004379A3">
      <w:r w:rsidRPr="005A3B7F">
        <w:t>In recent years there has been a growing recognition of the importance of developing the intercultural skills of learners and workers.</w:t>
      </w:r>
      <w:r w:rsidR="00560DA5">
        <w:t xml:space="preserve"> </w:t>
      </w:r>
      <w:r w:rsidRPr="005A3B7F">
        <w:t xml:space="preserve">One </w:t>
      </w:r>
      <w:r w:rsidR="00560DA5">
        <w:t>way of developing these skills is</w:t>
      </w:r>
      <w:r w:rsidRPr="005A3B7F">
        <w:t xml:space="preserve"> t</w:t>
      </w:r>
      <w:r w:rsidR="00560DA5">
        <w:t>o</w:t>
      </w:r>
      <w:r w:rsidRPr="005A3B7F">
        <w:t xml:space="preserve"> participat</w:t>
      </w:r>
      <w:r w:rsidR="00560DA5">
        <w:t>e</w:t>
      </w:r>
      <w:r w:rsidRPr="005A3B7F">
        <w:t xml:space="preserve"> in </w:t>
      </w:r>
      <w:r w:rsidR="00560DA5">
        <w:t xml:space="preserve">a </w:t>
      </w:r>
      <w:r w:rsidRPr="005A3B7F">
        <w:t xml:space="preserve">mobility programme. A mobility programme is an element built into a training or learning programme that offers the possibility of </w:t>
      </w:r>
      <w:r w:rsidR="009C738E">
        <w:t>completing</w:t>
      </w:r>
      <w:r w:rsidRPr="005A3B7F">
        <w:t xml:space="preserve"> some of th</w:t>
      </w:r>
      <w:r w:rsidR="009C738E">
        <w:t>e</w:t>
      </w:r>
      <w:r w:rsidRPr="005A3B7F">
        <w:t xml:space="preserve"> training or learning in a different </w:t>
      </w:r>
      <w:r w:rsidR="009C738E">
        <w:t>pl</w:t>
      </w:r>
      <w:r w:rsidRPr="005A3B7F">
        <w:t>ace</w:t>
      </w:r>
      <w:r w:rsidR="009C738E">
        <w:t>; usually</w:t>
      </w:r>
      <w:r w:rsidR="0042110D">
        <w:t>, a different country</w:t>
      </w:r>
      <w:r w:rsidRPr="005A3B7F">
        <w:t>.</w:t>
      </w:r>
    </w:p>
    <w:p w14:paraId="74E007BF" w14:textId="77777777" w:rsidR="004379A3" w:rsidRPr="005A3B7F" w:rsidRDefault="004379A3"/>
    <w:p w14:paraId="519631A2" w14:textId="69A7688F" w:rsidR="004379A3" w:rsidRPr="005A3B7F" w:rsidRDefault="004379A3">
      <w:r w:rsidRPr="005A3B7F">
        <w:t xml:space="preserve">As more and more people take advantage of </w:t>
      </w:r>
      <w:r w:rsidR="009C738E">
        <w:t xml:space="preserve">intercultural </w:t>
      </w:r>
      <w:r w:rsidRPr="005A3B7F">
        <w:t>mobilit</w:t>
      </w:r>
      <w:r w:rsidR="009C738E">
        <w:t xml:space="preserve">ies, </w:t>
      </w:r>
      <w:r w:rsidRPr="005A3B7F">
        <w:t xml:space="preserve">it is </w:t>
      </w:r>
      <w:r w:rsidR="009C738E">
        <w:t>useful</w:t>
      </w:r>
      <w:r w:rsidRPr="005A3B7F">
        <w:t xml:space="preserve"> to </w:t>
      </w:r>
      <w:bookmarkStart w:id="0" w:name="_GoBack"/>
      <w:r w:rsidRPr="005A3B7F">
        <w:t xml:space="preserve">ask some questions: </w:t>
      </w:r>
    </w:p>
    <w:bookmarkEnd w:id="0"/>
    <w:p w14:paraId="09FAE873" w14:textId="77777777" w:rsidR="004379A3" w:rsidRPr="005A3B7F" w:rsidRDefault="004379A3"/>
    <w:p w14:paraId="79B43A06" w14:textId="15A816D2" w:rsidR="004379A3" w:rsidRPr="005A3B7F" w:rsidRDefault="004379A3">
      <w:pPr>
        <w:rPr>
          <w:b/>
        </w:rPr>
      </w:pPr>
      <w:r w:rsidRPr="005A3B7F">
        <w:rPr>
          <w:b/>
        </w:rPr>
        <w:t xml:space="preserve">Is the programme </w:t>
      </w:r>
      <w:r w:rsidR="007B3B5E">
        <w:rPr>
          <w:b/>
        </w:rPr>
        <w:t>well planned</w:t>
      </w:r>
      <w:r w:rsidRPr="005A3B7F">
        <w:rPr>
          <w:b/>
        </w:rPr>
        <w:t>?</w:t>
      </w:r>
    </w:p>
    <w:p w14:paraId="1222E581" w14:textId="2733CBB1" w:rsidR="004379A3" w:rsidRPr="005A3B7F" w:rsidRDefault="004379A3">
      <w:r w:rsidRPr="005A3B7F">
        <w:t xml:space="preserve">Any mobility opportunity should meet the needs of the learners who are undertaking it. </w:t>
      </w:r>
      <w:r w:rsidR="009C738E">
        <w:t xml:space="preserve">A </w:t>
      </w:r>
      <w:r w:rsidRPr="005A3B7F">
        <w:t xml:space="preserve">course of study is </w:t>
      </w:r>
      <w:r w:rsidR="007B3B5E">
        <w:t>developed</w:t>
      </w:r>
      <w:r w:rsidRPr="005A3B7F">
        <w:t xml:space="preserve"> to meet the identified vocational </w:t>
      </w:r>
      <w:r w:rsidR="009C738E">
        <w:t xml:space="preserve">and </w:t>
      </w:r>
      <w:r w:rsidRPr="005A3B7F">
        <w:t>educational needs</w:t>
      </w:r>
      <w:r w:rsidR="009C738E">
        <w:t xml:space="preserve"> of the learners. In the same way</w:t>
      </w:r>
      <w:r w:rsidRPr="005A3B7F">
        <w:t xml:space="preserve">, </w:t>
      </w:r>
      <w:r w:rsidR="009C738E">
        <w:t>an intercultural</w:t>
      </w:r>
      <w:r w:rsidRPr="005A3B7F">
        <w:t xml:space="preserve"> mobility should </w:t>
      </w:r>
      <w:proofErr w:type="gramStart"/>
      <w:r w:rsidR="009C738E">
        <w:t>take into account</w:t>
      </w:r>
      <w:proofErr w:type="gramEnd"/>
      <w:r w:rsidR="009C738E">
        <w:t xml:space="preserve"> </w:t>
      </w:r>
      <w:r w:rsidR="00145D8F" w:rsidRPr="005A3B7F">
        <w:t>the</w:t>
      </w:r>
      <w:r w:rsidR="009C738E">
        <w:t xml:space="preserve"> new</w:t>
      </w:r>
      <w:r w:rsidR="00145D8F" w:rsidRPr="005A3B7F">
        <w:t xml:space="preserve"> cultures</w:t>
      </w:r>
      <w:r w:rsidR="009C738E">
        <w:t xml:space="preserve"> that</w:t>
      </w:r>
      <w:r w:rsidR="00145D8F" w:rsidRPr="005A3B7F">
        <w:t xml:space="preserve"> learners will engage with. It should prepare participants to consider how they communicate with intercultural partners and </w:t>
      </w:r>
      <w:r w:rsidR="009C738E">
        <w:t xml:space="preserve">give them </w:t>
      </w:r>
      <w:r w:rsidR="00145D8F" w:rsidRPr="005A3B7F">
        <w:t>a clear idea of the desired outcomes from a mobility opportunity.</w:t>
      </w:r>
    </w:p>
    <w:p w14:paraId="5FCB39F0" w14:textId="77777777" w:rsidR="00145D8F" w:rsidRPr="005A3B7F" w:rsidRDefault="00145D8F"/>
    <w:p w14:paraId="127A8F3F" w14:textId="77777777" w:rsidR="00145D8F" w:rsidRPr="005A3B7F" w:rsidRDefault="00145D8F">
      <w:pPr>
        <w:rPr>
          <w:b/>
        </w:rPr>
      </w:pPr>
      <w:r w:rsidRPr="005A3B7F">
        <w:rPr>
          <w:b/>
        </w:rPr>
        <w:t>Is self-reflection encouraged?</w:t>
      </w:r>
    </w:p>
    <w:p w14:paraId="02D61C50" w14:textId="37252BA4" w:rsidR="00145D8F" w:rsidRPr="005A3B7F" w:rsidRDefault="00145D8F">
      <w:r w:rsidRPr="005A3B7F">
        <w:t xml:space="preserve">In </w:t>
      </w:r>
      <w:r w:rsidR="009C738E">
        <w:t>addition to</w:t>
      </w:r>
      <w:r w:rsidRPr="005A3B7F">
        <w:t xml:space="preserve"> clear ideas about desired outcomes, participants in a mobility should be encouraged to reflect on their </w:t>
      </w:r>
      <w:r w:rsidR="00E22A23">
        <w:t xml:space="preserve">personal </w:t>
      </w:r>
      <w:r w:rsidRPr="005A3B7F">
        <w:t xml:space="preserve">development. This should happen alongside any other forms of assessment. </w:t>
      </w:r>
      <w:r w:rsidR="00E22A23">
        <w:t>Self-reflection will</w:t>
      </w:r>
      <w:r w:rsidRPr="005A3B7F">
        <w:t xml:space="preserve"> allow participants to review their own beliefs, values and behaviours, which we know are at the core of the understanding of culture (see The Iceberg Model) and reflect on how the observable behaviours that arise from these core values might be interpreted</w:t>
      </w:r>
      <w:r w:rsidR="00E22A23">
        <w:t xml:space="preserve"> by intercultural partners</w:t>
      </w:r>
      <w:r w:rsidRPr="005A3B7F">
        <w:t xml:space="preserve">. </w:t>
      </w:r>
    </w:p>
    <w:p w14:paraId="6B08D3EB" w14:textId="77777777" w:rsidR="00145D8F" w:rsidRPr="005A3B7F" w:rsidRDefault="00145D8F"/>
    <w:p w14:paraId="4CB6DAAE" w14:textId="3998A162" w:rsidR="00145D8F" w:rsidRPr="005A3B7F" w:rsidRDefault="00842D91">
      <w:pPr>
        <w:rPr>
          <w:b/>
        </w:rPr>
      </w:pPr>
      <w:r>
        <w:rPr>
          <w:b/>
        </w:rPr>
        <w:t>What sort of experience should you expect</w:t>
      </w:r>
      <w:r w:rsidR="00145D8F" w:rsidRPr="005A3B7F">
        <w:rPr>
          <w:b/>
        </w:rPr>
        <w:t>?</w:t>
      </w:r>
    </w:p>
    <w:p w14:paraId="1DF01CCE" w14:textId="7DA97087" w:rsidR="00145D8F" w:rsidRPr="005A3B7F" w:rsidRDefault="00145D8F">
      <w:r w:rsidRPr="005A3B7F">
        <w:t>Individuals may sometimes find it challenging to be operating in a completely new context</w:t>
      </w:r>
      <w:r w:rsidR="005A3B7F" w:rsidRPr="005A3B7F">
        <w:t xml:space="preserve">. </w:t>
      </w:r>
      <w:r w:rsidR="00842D91">
        <w:t>However, a planned mobility offers t</w:t>
      </w:r>
      <w:r w:rsidR="005A3B7F" w:rsidRPr="005A3B7F">
        <w:t xml:space="preserve">he opportunity to identify areas of </w:t>
      </w:r>
      <w:r w:rsidR="00842D91">
        <w:t>unfamiliarity</w:t>
      </w:r>
      <w:r w:rsidR="005A3B7F" w:rsidRPr="005A3B7F">
        <w:t xml:space="preserve"> and </w:t>
      </w:r>
      <w:r w:rsidR="00FD6A3C">
        <w:t xml:space="preserve">to work with partners to understand and </w:t>
      </w:r>
      <w:r w:rsidR="005A3B7F" w:rsidRPr="005A3B7F">
        <w:t xml:space="preserve">bridge any gaps </w:t>
      </w:r>
      <w:r w:rsidR="00FD6A3C">
        <w:t>that might create uncertainty or misunderstandings i</w:t>
      </w:r>
      <w:r w:rsidR="005A3B7F" w:rsidRPr="005A3B7F">
        <w:t xml:space="preserve">n a safe and supportive </w:t>
      </w:r>
      <w:r w:rsidR="00FD6A3C">
        <w:t xml:space="preserve">environment. This </w:t>
      </w:r>
      <w:r w:rsidR="005A3B7F" w:rsidRPr="005A3B7F">
        <w:t>is a huge learning achievement</w:t>
      </w:r>
      <w:r w:rsidR="00BF7374">
        <w:t xml:space="preserve">, </w:t>
      </w:r>
      <w:r w:rsidR="005A3B7F" w:rsidRPr="005A3B7F">
        <w:t xml:space="preserve">and </w:t>
      </w:r>
      <w:r w:rsidR="00BF7374">
        <w:t xml:space="preserve">it </w:t>
      </w:r>
      <w:r w:rsidR="005A3B7F" w:rsidRPr="005A3B7F">
        <w:t>will have applications far beyond the time spent on the mobility.</w:t>
      </w:r>
    </w:p>
    <w:p w14:paraId="1F8DCB47" w14:textId="77777777" w:rsidR="005A3B7F" w:rsidRPr="005A3B7F" w:rsidRDefault="005A3B7F"/>
    <w:p w14:paraId="1DBC1E5D" w14:textId="77777777" w:rsidR="005A3B7F" w:rsidRPr="005A3B7F" w:rsidRDefault="005A3B7F">
      <w:pPr>
        <w:rPr>
          <w:b/>
        </w:rPr>
      </w:pPr>
      <w:r w:rsidRPr="005A3B7F">
        <w:rPr>
          <w:b/>
        </w:rPr>
        <w:t>What can an individual learn on an intercultural mobility?</w:t>
      </w:r>
    </w:p>
    <w:p w14:paraId="42D31BE2" w14:textId="702D6B64" w:rsidR="004379A3" w:rsidRPr="00560DA5" w:rsidRDefault="00BF7374">
      <w:r>
        <w:t>Intercultural mobilities provide the</w:t>
      </w:r>
      <w:r w:rsidR="005A3B7F" w:rsidRPr="005A3B7F">
        <w:t xml:space="preserve"> chance to raise </w:t>
      </w:r>
      <w:r>
        <w:t>individual</w:t>
      </w:r>
      <w:r w:rsidR="005A3B7F" w:rsidRPr="005A3B7F">
        <w:t xml:space="preserve"> awareness of cultural differences</w:t>
      </w:r>
      <w:r>
        <w:t>. This</w:t>
      </w:r>
      <w:r w:rsidR="005A3B7F" w:rsidRPr="005A3B7F">
        <w:t xml:space="preserve"> is a fantastic </w:t>
      </w:r>
      <w:r w:rsidR="00790BB1" w:rsidRPr="005A3B7F">
        <w:t>opportunity</w:t>
      </w:r>
      <w:r w:rsidR="005A3B7F" w:rsidRPr="005A3B7F">
        <w:t xml:space="preserve">. However, the most successful experiences will </w:t>
      </w:r>
      <w:r>
        <w:t>accomplish more than giving</w:t>
      </w:r>
      <w:r w:rsidR="005A3B7F" w:rsidRPr="005A3B7F">
        <w:t xml:space="preserve"> new knowledge. Learning </w:t>
      </w:r>
      <w:r>
        <w:t xml:space="preserve">new skills of </w:t>
      </w:r>
      <w:r w:rsidR="005A3B7F" w:rsidRPr="005A3B7F">
        <w:t xml:space="preserve">how to be open and adaptable in the face of unfamiliar contexts or cultures </w:t>
      </w:r>
      <w:r>
        <w:t xml:space="preserve">is very beneficial. </w:t>
      </w:r>
      <w:r w:rsidR="00364385">
        <w:t>Learning n</w:t>
      </w:r>
      <w:r w:rsidR="005A3B7F" w:rsidRPr="005A3B7F">
        <w:t xml:space="preserve">ew behaviours </w:t>
      </w:r>
      <w:r w:rsidR="00364385">
        <w:t xml:space="preserve">for new situations </w:t>
      </w:r>
      <w:r w:rsidR="005A3B7F" w:rsidRPr="005A3B7F">
        <w:t xml:space="preserve">and new skills for exploring and resolving </w:t>
      </w:r>
      <w:r w:rsidR="00364385">
        <w:t>unfamiliar</w:t>
      </w:r>
      <w:r w:rsidR="005A3B7F" w:rsidRPr="005A3B7F">
        <w:t xml:space="preserve"> challenges </w:t>
      </w:r>
      <w:r w:rsidR="00364385">
        <w:t>are extremely valuable in a learner’s</w:t>
      </w:r>
      <w:r w:rsidR="005A3B7F" w:rsidRPr="005A3B7F">
        <w:t xml:space="preserve"> future life. </w:t>
      </w:r>
    </w:p>
    <w:sectPr w:rsidR="004379A3" w:rsidRPr="00560D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9A3"/>
    <w:rsid w:val="00145D8F"/>
    <w:rsid w:val="00364385"/>
    <w:rsid w:val="0042110D"/>
    <w:rsid w:val="004379A3"/>
    <w:rsid w:val="00534CC8"/>
    <w:rsid w:val="00560DA5"/>
    <w:rsid w:val="005A3B7F"/>
    <w:rsid w:val="00790BB1"/>
    <w:rsid w:val="007B3B5E"/>
    <w:rsid w:val="00842D91"/>
    <w:rsid w:val="009954FE"/>
    <w:rsid w:val="009C738E"/>
    <w:rsid w:val="00AF0F6C"/>
    <w:rsid w:val="00BF7374"/>
    <w:rsid w:val="00C16A43"/>
    <w:rsid w:val="00C958E0"/>
    <w:rsid w:val="00E22A23"/>
    <w:rsid w:val="00E47AC9"/>
    <w:rsid w:val="00FD6A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12CE7"/>
  <w15:chartTrackingRefBased/>
  <w15:docId w15:val="{5186BC4C-D493-44B3-BBD8-82E7216B0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HAnsi" w:hAnsi="Tahoma" w:cs="Tahoma"/>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4379A3"/>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379A3"/>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4379A3"/>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6952681">
      <w:bodyDiv w:val="1"/>
      <w:marLeft w:val="0"/>
      <w:marRight w:val="0"/>
      <w:marTop w:val="0"/>
      <w:marBottom w:val="0"/>
      <w:divBdr>
        <w:top w:val="none" w:sz="0" w:space="0" w:color="auto"/>
        <w:left w:val="none" w:sz="0" w:space="0" w:color="auto"/>
        <w:bottom w:val="none" w:sz="0" w:space="0" w:color="auto"/>
        <w:right w:val="none" w:sz="0" w:space="0" w:color="auto"/>
      </w:divBdr>
    </w:div>
    <w:div w:id="1078600335">
      <w:bodyDiv w:val="1"/>
      <w:marLeft w:val="0"/>
      <w:marRight w:val="0"/>
      <w:marTop w:val="0"/>
      <w:marBottom w:val="0"/>
      <w:divBdr>
        <w:top w:val="none" w:sz="0" w:space="0" w:color="auto"/>
        <w:left w:val="none" w:sz="0" w:space="0" w:color="auto"/>
        <w:bottom w:val="none" w:sz="0" w:space="0" w:color="auto"/>
        <w:right w:val="none" w:sz="0" w:space="0" w:color="auto"/>
      </w:divBdr>
    </w:div>
    <w:div w:id="1603877672">
      <w:bodyDiv w:val="1"/>
      <w:marLeft w:val="0"/>
      <w:marRight w:val="0"/>
      <w:marTop w:val="0"/>
      <w:marBottom w:val="0"/>
      <w:divBdr>
        <w:top w:val="none" w:sz="0" w:space="0" w:color="auto"/>
        <w:left w:val="none" w:sz="0" w:space="0" w:color="auto"/>
        <w:bottom w:val="none" w:sz="0" w:space="0" w:color="auto"/>
        <w:right w:val="none" w:sz="0" w:space="0" w:color="auto"/>
      </w:divBdr>
    </w:div>
    <w:div w:id="1761950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400</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Chiaka Amadi</dc:creator>
  <cp:keywords/>
  <dc:description/>
  <cp:lastModifiedBy>Chiaka Amadi</cp:lastModifiedBy>
  <cp:revision>2</cp:revision>
  <dcterms:created xsi:type="dcterms:W3CDTF">2017-12-28T14:01:00Z</dcterms:created>
  <dcterms:modified xsi:type="dcterms:W3CDTF">2017-12-28T14:01:00Z</dcterms:modified>
</cp:coreProperties>
</file>